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17" w:rsidRDefault="00A53B17">
      <w:pPr>
        <w:tabs>
          <w:tab w:val="left" w:pos="120"/>
        </w:tabs>
      </w:pPr>
    </w:p>
    <w:p w:rsidR="00A53B17" w:rsidRPr="00054E20" w:rsidRDefault="00A53B17" w:rsidP="002266DC">
      <w:pPr>
        <w:pStyle w:val="Ttulo6"/>
        <w:rPr>
          <w:b w:val="0"/>
          <w:szCs w:val="24"/>
        </w:rPr>
      </w:pPr>
      <w:r w:rsidRPr="00054E20">
        <w:rPr>
          <w:szCs w:val="24"/>
        </w:rPr>
        <w:t>MATRIZ DE POSSÍVEIS ACHADOS</w:t>
      </w:r>
      <w:r w:rsidR="002266DC">
        <w:rPr>
          <w:szCs w:val="24"/>
        </w:rPr>
        <w:t xml:space="preserve"> </w:t>
      </w:r>
      <w:r w:rsidR="002266DC" w:rsidRPr="002266DC">
        <w:rPr>
          <w:szCs w:val="24"/>
        </w:rPr>
        <w:t xml:space="preserve">- </w:t>
      </w:r>
      <w:r w:rsidR="00F5275D" w:rsidRPr="002266DC">
        <w:rPr>
          <w:szCs w:val="24"/>
        </w:rPr>
        <w:t>CONTRATOS</w:t>
      </w:r>
    </w:p>
    <w:p w:rsidR="00A53B17" w:rsidRPr="00054E20" w:rsidRDefault="00A53B17">
      <w:pPr>
        <w:rPr>
          <w:sz w:val="24"/>
          <w:szCs w:val="24"/>
        </w:rPr>
      </w:pPr>
    </w:p>
    <w:p w:rsidR="00A53B17" w:rsidRDefault="00A53B17"/>
    <w:p w:rsidR="002266DC" w:rsidRDefault="002266DC" w:rsidP="002266DC">
      <w:pPr>
        <w:ind w:left="-426" w:firstLine="426"/>
        <w:jc w:val="both"/>
        <w:rPr>
          <w:sz w:val="24"/>
        </w:rPr>
      </w:pPr>
      <w:r>
        <w:rPr>
          <w:b/>
          <w:sz w:val="24"/>
        </w:rPr>
        <w:t>TC nº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b/>
          <w:sz w:val="24"/>
        </w:rPr>
        <w:t>Fiscalis</w:t>
      </w:r>
      <w:proofErr w:type="spellEnd"/>
      <w:r>
        <w:rPr>
          <w:b/>
          <w:sz w:val="24"/>
        </w:rPr>
        <w:t xml:space="preserve"> nº</w:t>
      </w:r>
      <w:r>
        <w:rPr>
          <w:sz w:val="24"/>
        </w:rPr>
        <w:t xml:space="preserve"> </w:t>
      </w:r>
    </w:p>
    <w:p w:rsidR="002266DC" w:rsidRDefault="002266DC" w:rsidP="002266DC">
      <w:pPr>
        <w:ind w:left="-426" w:firstLine="426"/>
        <w:jc w:val="both"/>
        <w:rPr>
          <w:sz w:val="24"/>
        </w:rPr>
      </w:pPr>
      <w:r>
        <w:rPr>
          <w:b/>
          <w:sz w:val="24"/>
        </w:rPr>
        <w:t>ÓRGÃO/ENTIDADE:</w:t>
      </w:r>
      <w:r>
        <w:rPr>
          <w:sz w:val="24"/>
        </w:rPr>
        <w:t xml:space="preserve"> Declarar o(s) nome(s) do(s) principais órgão(s</w:t>
      </w:r>
      <w:proofErr w:type="gramStart"/>
      <w:r>
        <w:rPr>
          <w:sz w:val="24"/>
        </w:rPr>
        <w:t>)</w:t>
      </w:r>
      <w:proofErr w:type="gramEnd"/>
      <w:r>
        <w:rPr>
          <w:sz w:val="24"/>
        </w:rPr>
        <w:t>/entidade(s) fiscalizados(s)</w:t>
      </w:r>
      <w:r w:rsidR="00074DE2">
        <w:rPr>
          <w:sz w:val="24"/>
        </w:rPr>
        <w:t>.</w:t>
      </w:r>
    </w:p>
    <w:p w:rsidR="002266DC" w:rsidRDefault="002266DC" w:rsidP="002266DC">
      <w:pPr>
        <w:spacing w:after="120"/>
        <w:ind w:left="-426" w:firstLine="426"/>
        <w:jc w:val="both"/>
        <w:rPr>
          <w:sz w:val="24"/>
        </w:rPr>
      </w:pPr>
      <w:r>
        <w:rPr>
          <w:b/>
          <w:sz w:val="24"/>
        </w:rPr>
        <w:t xml:space="preserve">OBJETIVO: </w:t>
      </w:r>
      <w:r>
        <w:rPr>
          <w:sz w:val="24"/>
        </w:rPr>
        <w:t>Enunciar de forma clara e resumida o objetivo da fiscalização.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3473"/>
        <w:gridCol w:w="2127"/>
        <w:gridCol w:w="1417"/>
        <w:gridCol w:w="1418"/>
        <w:gridCol w:w="1417"/>
        <w:gridCol w:w="3686"/>
      </w:tblGrid>
      <w:tr w:rsidR="00A53B17" w:rsidTr="00C64F50">
        <w:trPr>
          <w:trHeight w:val="137"/>
          <w:tblHeader/>
        </w:trPr>
        <w:tc>
          <w:tcPr>
            <w:tcW w:w="1063" w:type="dxa"/>
            <w:shd w:val="pct10" w:color="auto" w:fill="FFFFFF"/>
          </w:tcPr>
          <w:p w:rsidR="00A53B17" w:rsidRDefault="00A53B17">
            <w:pPr>
              <w:jc w:val="center"/>
              <w:rPr>
                <w:b/>
              </w:rPr>
            </w:pPr>
            <w:r>
              <w:rPr>
                <w:b/>
              </w:rPr>
              <w:t>ACHADO</w:t>
            </w:r>
          </w:p>
          <w:p w:rsidR="00A53B17" w:rsidRDefault="00A53B1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An</w:t>
            </w:r>
            <w:proofErr w:type="spellEnd"/>
          </w:p>
        </w:tc>
        <w:tc>
          <w:tcPr>
            <w:tcW w:w="3473" w:type="dxa"/>
            <w:shd w:val="pct10" w:color="auto" w:fill="FFFFFF"/>
            <w:vAlign w:val="bottom"/>
          </w:tcPr>
          <w:p w:rsidR="00A53B17" w:rsidRDefault="00A53B17">
            <w:pPr>
              <w:jc w:val="center"/>
              <w:rPr>
                <w:b/>
              </w:rPr>
            </w:pPr>
          </w:p>
          <w:p w:rsidR="00A53B17" w:rsidRDefault="00A53B17">
            <w:pPr>
              <w:jc w:val="center"/>
              <w:rPr>
                <w:b/>
              </w:rPr>
            </w:pPr>
            <w:r>
              <w:rPr>
                <w:b/>
              </w:rPr>
              <w:t>SITUAÇÃO ENCONTRADA</w:t>
            </w:r>
          </w:p>
        </w:tc>
        <w:tc>
          <w:tcPr>
            <w:tcW w:w="2127" w:type="dxa"/>
            <w:shd w:val="pct10" w:color="auto" w:fill="FFFFFF"/>
          </w:tcPr>
          <w:p w:rsidR="00A53B17" w:rsidRDefault="00A53B17">
            <w:pPr>
              <w:jc w:val="center"/>
              <w:rPr>
                <w:b/>
              </w:rPr>
            </w:pPr>
          </w:p>
          <w:p w:rsidR="00A53B17" w:rsidRDefault="00A53B17">
            <w:pPr>
              <w:jc w:val="center"/>
              <w:rPr>
                <w:b/>
              </w:rPr>
            </w:pPr>
            <w:r>
              <w:rPr>
                <w:b/>
              </w:rPr>
              <w:t>CRITÉRIO</w:t>
            </w:r>
          </w:p>
        </w:tc>
        <w:tc>
          <w:tcPr>
            <w:tcW w:w="1417" w:type="dxa"/>
            <w:shd w:val="pct10" w:color="auto" w:fill="FFFFFF"/>
          </w:tcPr>
          <w:p w:rsidR="00A53B17" w:rsidRDefault="00A53B17">
            <w:pPr>
              <w:jc w:val="center"/>
              <w:rPr>
                <w:b/>
              </w:rPr>
            </w:pPr>
          </w:p>
          <w:p w:rsidR="00A53B17" w:rsidRDefault="00A53B17">
            <w:pPr>
              <w:jc w:val="center"/>
              <w:rPr>
                <w:b/>
              </w:rPr>
            </w:pPr>
            <w:r>
              <w:rPr>
                <w:b/>
              </w:rPr>
              <w:t>EVIDÊNCIA</w:t>
            </w:r>
          </w:p>
        </w:tc>
        <w:tc>
          <w:tcPr>
            <w:tcW w:w="1418" w:type="dxa"/>
            <w:shd w:val="pct10" w:color="auto" w:fill="FFFFFF"/>
          </w:tcPr>
          <w:p w:rsidR="00A53B17" w:rsidRDefault="00A53B17">
            <w:pPr>
              <w:jc w:val="center"/>
              <w:rPr>
                <w:b/>
              </w:rPr>
            </w:pPr>
          </w:p>
          <w:p w:rsidR="00A53B17" w:rsidRDefault="00A53B17">
            <w:pPr>
              <w:jc w:val="center"/>
              <w:rPr>
                <w:b/>
              </w:rPr>
            </w:pPr>
            <w:r>
              <w:rPr>
                <w:b/>
              </w:rPr>
              <w:t>CAUSA</w:t>
            </w:r>
          </w:p>
        </w:tc>
        <w:tc>
          <w:tcPr>
            <w:tcW w:w="1417" w:type="dxa"/>
            <w:shd w:val="pct10" w:color="auto" w:fill="FFFFFF"/>
          </w:tcPr>
          <w:p w:rsidR="00A53B17" w:rsidRDefault="00A53B17">
            <w:pPr>
              <w:jc w:val="center"/>
              <w:rPr>
                <w:b/>
              </w:rPr>
            </w:pPr>
          </w:p>
          <w:p w:rsidR="00A53B17" w:rsidRDefault="00A53B17">
            <w:pPr>
              <w:jc w:val="center"/>
              <w:rPr>
                <w:b/>
              </w:rPr>
            </w:pPr>
            <w:r>
              <w:rPr>
                <w:b/>
              </w:rPr>
              <w:t>EFEITOS</w:t>
            </w:r>
          </w:p>
        </w:tc>
        <w:tc>
          <w:tcPr>
            <w:tcW w:w="3686" w:type="dxa"/>
            <w:shd w:val="pct10" w:color="auto" w:fill="FFFFFF"/>
          </w:tcPr>
          <w:p w:rsidR="00A53B17" w:rsidRDefault="00A53B17">
            <w:pPr>
              <w:jc w:val="center"/>
              <w:rPr>
                <w:b/>
              </w:rPr>
            </w:pPr>
          </w:p>
          <w:p w:rsidR="00A53B17" w:rsidRDefault="00A53B17">
            <w:pPr>
              <w:jc w:val="center"/>
              <w:rPr>
                <w:b/>
              </w:rPr>
            </w:pPr>
            <w:r>
              <w:rPr>
                <w:b/>
              </w:rPr>
              <w:t xml:space="preserve">ENCAMINHAMENTO </w:t>
            </w:r>
          </w:p>
        </w:tc>
      </w:tr>
      <w:tr w:rsidR="00A53B17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A53B17" w:rsidRDefault="00E6655F" w:rsidP="0003741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6C7536" w:rsidRPr="00E6655F" w:rsidRDefault="00E6655F" w:rsidP="00037414">
            <w:pPr>
              <w:pBdr>
                <w:top w:val="single" w:sz="4" w:space="1" w:color="auto"/>
              </w:pBdr>
              <w:rPr>
                <w:snapToGrid w:val="0"/>
              </w:rPr>
            </w:pPr>
            <w:bookmarkStart w:id="0" w:name="SisDir"/>
            <w:bookmarkEnd w:id="0"/>
            <w:r w:rsidRPr="00D50189">
              <w:rPr>
                <w:snapToGrid w:val="0"/>
              </w:rPr>
              <w:t xml:space="preserve">Ausência de cláusulas necessárias </w:t>
            </w:r>
            <w:r w:rsidRPr="00952F9F">
              <w:rPr>
                <w:rFonts w:ascii="Times-Roman" w:hAnsi="Times-Roman" w:cs="Times-Roman"/>
              </w:rPr>
              <w:t>(indicar as cláusulas faltantes)</w:t>
            </w:r>
            <w:r w:rsidRPr="00D50189">
              <w:rPr>
                <w:snapToGrid w:val="0"/>
              </w:rPr>
              <w:t>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53B17" w:rsidRDefault="00894B73" w:rsidP="00037414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Lei 8.666/93, art. 55.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53B17" w:rsidRDefault="00A53B17" w:rsidP="00037414"/>
        </w:tc>
        <w:tc>
          <w:tcPr>
            <w:tcW w:w="1418" w:type="dxa"/>
            <w:tcBorders>
              <w:bottom w:val="single" w:sz="4" w:space="0" w:color="auto"/>
            </w:tcBorders>
          </w:tcPr>
          <w:p w:rsidR="00A53B17" w:rsidRDefault="00A53B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53B17" w:rsidRDefault="00A53B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94B73" w:rsidRPr="00071C53" w:rsidRDefault="00894B73" w:rsidP="00894B73">
            <w:pPr>
              <w:rPr>
                <w:b/>
                <w:bCs/>
                <w:snapToGrid w:val="0"/>
              </w:rPr>
            </w:pPr>
            <w:r w:rsidRPr="00071C53">
              <w:rPr>
                <w:b/>
                <w:bCs/>
                <w:snapToGrid w:val="0"/>
              </w:rPr>
              <w:t>Audiência dos responsáveis</w:t>
            </w:r>
          </w:p>
          <w:p w:rsidR="00894B73" w:rsidRPr="00071C53" w:rsidRDefault="00894B73" w:rsidP="00894B73">
            <w:pPr>
              <w:spacing w:after="120"/>
              <w:rPr>
                <w:b/>
                <w:bCs/>
                <w:snapToGrid w:val="0"/>
              </w:rPr>
            </w:pPr>
            <w:r w:rsidRPr="00071C53">
              <w:rPr>
                <w:snapToGrid w:val="0"/>
              </w:rPr>
              <w:t>Fundamento: Lei 8.443/92, art. 43, II; RITCU art. 250, IV.</w:t>
            </w:r>
          </w:p>
          <w:p w:rsidR="00CD453B" w:rsidRDefault="00CD453B" w:rsidP="00037414">
            <w:pPr>
              <w:widowControl w:val="0"/>
              <w:rPr>
                <w:snapToGrid w:val="0"/>
              </w:rPr>
            </w:pPr>
          </w:p>
        </w:tc>
      </w:tr>
      <w:tr w:rsidR="00054E20" w:rsidRPr="00003C45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054E20" w:rsidRDefault="00E6655F" w:rsidP="004E41C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054E20" w:rsidRPr="009D3195" w:rsidRDefault="00E6655F" w:rsidP="00037414">
            <w:r w:rsidRPr="001B24CF">
              <w:rPr>
                <w:snapToGrid w:val="0"/>
                <w:color w:val="000000"/>
              </w:rPr>
              <w:t xml:space="preserve">Cláusulas </w:t>
            </w:r>
            <w:r>
              <w:rPr>
                <w:snapToGrid w:val="0"/>
                <w:color w:val="000000"/>
              </w:rPr>
              <w:t>necessárias</w:t>
            </w:r>
            <w:r w:rsidRPr="001B24CF">
              <w:rPr>
                <w:snapToGrid w:val="0"/>
                <w:color w:val="000000"/>
              </w:rPr>
              <w:t xml:space="preserve"> insuficientemente detalhadas ou imprecisas</w:t>
            </w:r>
            <w:r>
              <w:rPr>
                <w:snapToGrid w:val="0"/>
                <w:color w:val="000000"/>
              </w:rPr>
              <w:t xml:space="preserve"> </w:t>
            </w:r>
            <w:r w:rsidRPr="00952F9F">
              <w:rPr>
                <w:rFonts w:ascii="Times-Roman" w:hAnsi="Times-Roman" w:cs="Times-Roman"/>
              </w:rPr>
              <w:t>(indicar as cláusulas</w:t>
            </w:r>
            <w:r>
              <w:rPr>
                <w:rFonts w:ascii="Times-Roman" w:hAnsi="Times-Roman" w:cs="Times-Roman"/>
              </w:rPr>
              <w:t>).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54E20" w:rsidRDefault="00003C45" w:rsidP="00037414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Lei 8.666/93, art. 54, §§ 1º e 2º.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4E20" w:rsidRDefault="00054E20" w:rsidP="00037414"/>
        </w:tc>
        <w:tc>
          <w:tcPr>
            <w:tcW w:w="1418" w:type="dxa"/>
            <w:tcBorders>
              <w:bottom w:val="single" w:sz="4" w:space="0" w:color="auto"/>
            </w:tcBorders>
          </w:tcPr>
          <w:p w:rsidR="00054E20" w:rsidRDefault="00054E20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4E20" w:rsidRDefault="00054E20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03C45" w:rsidRDefault="00003C45" w:rsidP="00003C45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054E20" w:rsidRPr="00CC7D1F" w:rsidRDefault="00003C45" w:rsidP="00003C45">
            <w:pPr>
              <w:widowControl w:val="0"/>
              <w:rPr>
                <w:b/>
                <w:snapToGrid w:val="0"/>
              </w:rPr>
            </w:pPr>
            <w:r w:rsidRPr="00CC7D1F">
              <w:rPr>
                <w:snapToGrid w:val="0"/>
              </w:rPr>
              <w:t>Fundamento: Lei 8.443/92, art. 43, II; RITCU art. 250, IV.</w:t>
            </w:r>
          </w:p>
        </w:tc>
      </w:tr>
      <w:tr w:rsidR="004E41C3" w:rsidRPr="00003C45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4E41C3" w:rsidDel="004E41C3" w:rsidRDefault="00E6655F" w:rsidP="004E41C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A3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E6655F" w:rsidRDefault="00E6655F" w:rsidP="00E6655F">
            <w:pPr>
              <w:widowControl w:val="0"/>
              <w:rPr>
                <w:snapToGrid w:val="0"/>
              </w:rPr>
            </w:pPr>
            <w:r w:rsidRPr="00D50189">
              <w:rPr>
                <w:snapToGrid w:val="0"/>
              </w:rPr>
              <w:t xml:space="preserve">Não aderência do contrato ao instrumento convocatório da licitação (ou ao termo que a dispensou ou a </w:t>
            </w:r>
            <w:proofErr w:type="spellStart"/>
            <w:r w:rsidRPr="00D50189">
              <w:rPr>
                <w:snapToGrid w:val="0"/>
              </w:rPr>
              <w:t>inexigiu</w:t>
            </w:r>
            <w:proofErr w:type="spellEnd"/>
            <w:r w:rsidRPr="00D50189">
              <w:rPr>
                <w:snapToGrid w:val="0"/>
              </w:rPr>
              <w:t>) e à proposta do licitante.</w:t>
            </w:r>
          </w:p>
          <w:p w:rsidR="004E41C3" w:rsidRDefault="004E41C3" w:rsidP="00037414"/>
        </w:tc>
        <w:tc>
          <w:tcPr>
            <w:tcW w:w="2127" w:type="dxa"/>
            <w:tcBorders>
              <w:bottom w:val="single" w:sz="4" w:space="0" w:color="auto"/>
            </w:tcBorders>
          </w:tcPr>
          <w:p w:rsidR="004E41C3" w:rsidRDefault="00003C45" w:rsidP="00037414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Lei 8.666/93, </w:t>
            </w:r>
            <w:proofErr w:type="spellStart"/>
            <w:r>
              <w:rPr>
                <w:snapToGrid w:val="0"/>
              </w:rPr>
              <w:t>art</w:t>
            </w:r>
            <w:r w:rsidR="006F0C8B">
              <w:rPr>
                <w:snapToGrid w:val="0"/>
              </w:rPr>
              <w:t>s</w:t>
            </w:r>
            <w:proofErr w:type="spellEnd"/>
            <w:r>
              <w:rPr>
                <w:snapToGrid w:val="0"/>
              </w:rPr>
              <w:t>. 54, § 1º</w:t>
            </w:r>
            <w:r w:rsidR="006F0C8B">
              <w:rPr>
                <w:snapToGrid w:val="0"/>
              </w:rPr>
              <w:t>, e 55, XI</w:t>
            </w:r>
            <w:r>
              <w:rPr>
                <w:snapToGrid w:val="0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E41C3" w:rsidRDefault="004E41C3" w:rsidP="00037414"/>
        </w:tc>
        <w:tc>
          <w:tcPr>
            <w:tcW w:w="1418" w:type="dxa"/>
            <w:tcBorders>
              <w:bottom w:val="single" w:sz="4" w:space="0" w:color="auto"/>
            </w:tcBorders>
          </w:tcPr>
          <w:p w:rsidR="004E41C3" w:rsidRDefault="004E41C3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E41C3" w:rsidRDefault="004E41C3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03C45" w:rsidRDefault="00003C45" w:rsidP="00003C45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4E41C3" w:rsidRPr="00CC7D1F" w:rsidRDefault="00003C45" w:rsidP="00003C45">
            <w:pPr>
              <w:widowControl w:val="0"/>
              <w:rPr>
                <w:b/>
                <w:snapToGrid w:val="0"/>
              </w:rPr>
            </w:pPr>
            <w:r w:rsidRPr="00CC7D1F">
              <w:rPr>
                <w:snapToGrid w:val="0"/>
              </w:rPr>
              <w:t>Fundamento: Lei 8.443/92, art. 43, II; RITCU art. 250, IV.</w:t>
            </w:r>
          </w:p>
        </w:tc>
      </w:tr>
      <w:tr w:rsidR="00A53B17" w:rsidRPr="00003C45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054E20" w:rsidRDefault="00E6655F" w:rsidP="0003741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A4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A53B17" w:rsidRDefault="00E6655F" w:rsidP="00037414">
            <w:r w:rsidRPr="00D50189">
              <w:rPr>
                <w:snapToGrid w:val="0"/>
              </w:rPr>
              <w:t>Divergência entre a descrição do objeto no contrato ou nota de empenho e a constante no instrumento convocatório da licitação.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53B17" w:rsidRDefault="00003C45" w:rsidP="00037414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Lei 8.666/93, art. 54, § 1º</w:t>
            </w:r>
            <w:r w:rsidR="006F0C8B">
              <w:rPr>
                <w:snapToGrid w:val="0"/>
              </w:rPr>
              <w:t xml:space="preserve"> e 55, I e XI</w:t>
            </w:r>
            <w:r>
              <w:rPr>
                <w:snapToGrid w:val="0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53B17" w:rsidRDefault="00A53B17" w:rsidP="00037414"/>
        </w:tc>
        <w:tc>
          <w:tcPr>
            <w:tcW w:w="1418" w:type="dxa"/>
            <w:tcBorders>
              <w:bottom w:val="single" w:sz="4" w:space="0" w:color="auto"/>
            </w:tcBorders>
          </w:tcPr>
          <w:p w:rsidR="00A53B17" w:rsidRDefault="00A53B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53B17" w:rsidRDefault="00A53B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03C45" w:rsidRDefault="00003C45" w:rsidP="00003C45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A53B17" w:rsidRPr="00CC7D1F" w:rsidRDefault="00003C45" w:rsidP="00003C45">
            <w:pPr>
              <w:widowControl w:val="0"/>
              <w:rPr>
                <w:snapToGrid w:val="0"/>
              </w:rPr>
            </w:pPr>
            <w:r w:rsidRPr="00CC7D1F">
              <w:rPr>
                <w:snapToGrid w:val="0"/>
              </w:rPr>
              <w:t>Fundamento: Lei 8.443/92, art. 43, II; RITCU art. 250, IV.</w:t>
            </w:r>
          </w:p>
        </w:tc>
      </w:tr>
      <w:tr w:rsidR="00A53B17" w:rsidRPr="00003C45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591409" w:rsidRDefault="00E6655F" w:rsidP="0003741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A5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A53B17" w:rsidRDefault="00E6655F" w:rsidP="00591409">
            <w:r w:rsidRPr="001B24CF">
              <w:rPr>
                <w:snapToGrid w:val="0"/>
                <w:color w:val="000000"/>
              </w:rPr>
              <w:t>Contratação com prazo em desacordo com a legislação.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53B17" w:rsidRDefault="00003C45" w:rsidP="00037414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Lei 8.666/93, art. 57.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53B17" w:rsidRDefault="00A53B17" w:rsidP="00037414"/>
        </w:tc>
        <w:tc>
          <w:tcPr>
            <w:tcW w:w="1418" w:type="dxa"/>
            <w:tcBorders>
              <w:bottom w:val="single" w:sz="4" w:space="0" w:color="auto"/>
            </w:tcBorders>
          </w:tcPr>
          <w:p w:rsidR="00A53B17" w:rsidRDefault="00A53B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53B17" w:rsidRDefault="00A53B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03C45" w:rsidRDefault="00003C45" w:rsidP="00003C45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A53B17" w:rsidRPr="00CC7D1F" w:rsidRDefault="00003C45" w:rsidP="00003C45">
            <w:pPr>
              <w:widowControl w:val="0"/>
              <w:rPr>
                <w:snapToGrid w:val="0"/>
              </w:rPr>
            </w:pPr>
            <w:r w:rsidRPr="00CC7D1F">
              <w:rPr>
                <w:snapToGrid w:val="0"/>
              </w:rPr>
              <w:t>Fundamento: Lei 8.443/92, art. 43, II; RITCU art. 250, IV.</w:t>
            </w:r>
          </w:p>
        </w:tc>
      </w:tr>
      <w:tr w:rsidR="00A53B17" w:rsidRPr="00003C45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591409" w:rsidRDefault="00E6655F" w:rsidP="0003741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A6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A53B17" w:rsidRDefault="00E6655F" w:rsidP="00037414">
            <w:pPr>
              <w:pStyle w:val="Textodenotadefim"/>
            </w:pPr>
            <w:r>
              <w:t>Contratação com prazo superior ao previsto na legislação, em virtude de enquadramento indevido do objeto como serviço continuado.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53B17" w:rsidRDefault="00003C45" w:rsidP="00037414">
            <w:pPr>
              <w:widowControl w:val="0"/>
              <w:spacing w:after="120"/>
              <w:rPr>
                <w:snapToGrid w:val="0"/>
              </w:rPr>
            </w:pPr>
            <w:r>
              <w:rPr>
                <w:snapToGrid w:val="0"/>
              </w:rPr>
              <w:t>Lei 8.666/93, art. 57</w:t>
            </w:r>
            <w:r w:rsidR="001C43FA">
              <w:rPr>
                <w:snapToGrid w:val="0"/>
              </w:rPr>
              <w:t>, II</w:t>
            </w:r>
            <w:r>
              <w:rPr>
                <w:snapToGrid w:val="0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53B17" w:rsidRDefault="00A53B17" w:rsidP="00037414"/>
        </w:tc>
        <w:tc>
          <w:tcPr>
            <w:tcW w:w="1418" w:type="dxa"/>
            <w:tcBorders>
              <w:bottom w:val="single" w:sz="4" w:space="0" w:color="auto"/>
            </w:tcBorders>
          </w:tcPr>
          <w:p w:rsidR="00A53B17" w:rsidRDefault="00A53B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53B17" w:rsidRDefault="00A53B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03C45" w:rsidRDefault="00003C45" w:rsidP="00003C45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754BA2" w:rsidRPr="00CC7D1F" w:rsidRDefault="00003C45" w:rsidP="00003C45">
            <w:pPr>
              <w:widowControl w:val="0"/>
              <w:spacing w:after="120"/>
              <w:rPr>
                <w:snapToGrid w:val="0"/>
              </w:rPr>
            </w:pPr>
            <w:r w:rsidRPr="00CC7D1F">
              <w:rPr>
                <w:snapToGrid w:val="0"/>
              </w:rPr>
              <w:t>Fundamento: Lei 8.443/92, art. 43, II; RITCU art. 250, IV.</w:t>
            </w:r>
          </w:p>
        </w:tc>
      </w:tr>
      <w:tr w:rsidR="00E02E17" w:rsidRPr="00003C45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E02E17" w:rsidDel="00591409" w:rsidRDefault="00E6655F" w:rsidP="0003741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A7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E02E17" w:rsidRPr="00952F9F" w:rsidRDefault="00E6655F" w:rsidP="00037414">
            <w:pPr>
              <w:pStyle w:val="Textodenotadefim"/>
              <w:rPr>
                <w:rFonts w:ascii="Times-Roman" w:hAnsi="Times-Roman" w:cs="Times-Roman"/>
              </w:rPr>
            </w:pPr>
            <w:r w:rsidRPr="00952F9F">
              <w:rPr>
                <w:rFonts w:ascii="Times-Roman" w:hAnsi="Times-Roman" w:cs="Times-Roman"/>
              </w:rPr>
              <w:t>Prorrogação de vigência sem previsão contratual.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02E17" w:rsidRDefault="00003C45" w:rsidP="006F41E1">
            <w:pPr>
              <w:widowControl w:val="0"/>
              <w:spacing w:after="120"/>
              <w:rPr>
                <w:snapToGrid w:val="0"/>
              </w:rPr>
            </w:pPr>
            <w:r>
              <w:rPr>
                <w:snapToGrid w:val="0"/>
              </w:rPr>
              <w:t>Lei 8.666/93, art. 57.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2E17" w:rsidRDefault="00E02E17" w:rsidP="00037414"/>
        </w:tc>
        <w:tc>
          <w:tcPr>
            <w:tcW w:w="1418" w:type="dxa"/>
            <w:tcBorders>
              <w:bottom w:val="single" w:sz="4" w:space="0" w:color="auto"/>
            </w:tcBorders>
          </w:tcPr>
          <w:p w:rsidR="00E02E17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2E17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03C45" w:rsidRDefault="00003C45" w:rsidP="00003C45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E02E17" w:rsidRPr="00CC7D1F" w:rsidRDefault="00003C45" w:rsidP="00003C45">
            <w:pPr>
              <w:widowControl w:val="0"/>
              <w:rPr>
                <w:b/>
                <w:snapToGrid w:val="0"/>
              </w:rPr>
            </w:pPr>
            <w:r w:rsidRPr="00CC7D1F">
              <w:rPr>
                <w:snapToGrid w:val="0"/>
              </w:rPr>
              <w:t>Fundamento: Lei 8.443/92, art. 43, II; RITCU art. 250, IV.</w:t>
            </w:r>
          </w:p>
        </w:tc>
      </w:tr>
      <w:tr w:rsidR="00E02E17" w:rsidRPr="00003C45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E02E17" w:rsidDel="00591409" w:rsidRDefault="00E6655F" w:rsidP="0002674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A8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E6655F" w:rsidRDefault="00E6655F" w:rsidP="00037414">
            <w:pPr>
              <w:pStyle w:val="Textodenotadefim"/>
              <w:rPr>
                <w:rFonts w:ascii="Times-Roman" w:hAnsi="Times-Roman" w:cs="Times-Roman"/>
              </w:rPr>
            </w:pPr>
            <w:r w:rsidRPr="00952F9F">
              <w:rPr>
                <w:rFonts w:ascii="Times-Roman" w:hAnsi="Times-Roman" w:cs="Times-Roman"/>
              </w:rPr>
              <w:t>Prorrogação do prazo de duração do contrato em desacordo com a legislação.</w:t>
            </w:r>
          </w:p>
          <w:p w:rsidR="00E02E17" w:rsidRPr="00E6655F" w:rsidRDefault="00E02E17" w:rsidP="00E6655F"/>
        </w:tc>
        <w:tc>
          <w:tcPr>
            <w:tcW w:w="2127" w:type="dxa"/>
            <w:tcBorders>
              <w:bottom w:val="single" w:sz="4" w:space="0" w:color="auto"/>
            </w:tcBorders>
          </w:tcPr>
          <w:p w:rsidR="00E02E17" w:rsidRDefault="00003C45" w:rsidP="006F41E1">
            <w:pPr>
              <w:widowControl w:val="0"/>
              <w:spacing w:after="120"/>
              <w:rPr>
                <w:snapToGrid w:val="0"/>
              </w:rPr>
            </w:pPr>
            <w:r>
              <w:rPr>
                <w:snapToGrid w:val="0"/>
              </w:rPr>
              <w:t>Lei 8.666/93, art. 57.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2E17" w:rsidRDefault="00E02E17" w:rsidP="00037414"/>
        </w:tc>
        <w:tc>
          <w:tcPr>
            <w:tcW w:w="1418" w:type="dxa"/>
            <w:tcBorders>
              <w:bottom w:val="single" w:sz="4" w:space="0" w:color="auto"/>
            </w:tcBorders>
          </w:tcPr>
          <w:p w:rsidR="00E02E17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2E17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03C45" w:rsidRDefault="00003C45" w:rsidP="00003C45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E02E17" w:rsidRPr="00CC7D1F" w:rsidRDefault="00003C45" w:rsidP="00003C45">
            <w:pPr>
              <w:widowControl w:val="0"/>
              <w:rPr>
                <w:b/>
                <w:snapToGrid w:val="0"/>
              </w:rPr>
            </w:pPr>
            <w:r w:rsidRPr="00CC7D1F">
              <w:rPr>
                <w:snapToGrid w:val="0"/>
              </w:rPr>
              <w:t>Fundamento: Lei 8.443/92, art. 43, II; RITCU art. 250, IV.</w:t>
            </w:r>
          </w:p>
        </w:tc>
      </w:tr>
      <w:tr w:rsidR="00E02E17" w:rsidRPr="00003C45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E02E17" w:rsidRDefault="00E6655F" w:rsidP="0003741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A9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E02E17" w:rsidRDefault="00E6655F" w:rsidP="00037414">
            <w:r w:rsidRPr="00952F9F">
              <w:rPr>
                <w:rFonts w:ascii="Times-Roman" w:hAnsi="Times-Roman" w:cs="Times-Roman"/>
              </w:rPr>
              <w:t>Prorrogação de prazo indevido ante o enquadramento incorreto do objeto como serviço continuado.</w:t>
            </w:r>
          </w:p>
        </w:tc>
        <w:tc>
          <w:tcPr>
            <w:tcW w:w="2127" w:type="dxa"/>
            <w:tcBorders>
              <w:bottom w:val="nil"/>
            </w:tcBorders>
          </w:tcPr>
          <w:p w:rsidR="00E02E17" w:rsidRDefault="00003C45" w:rsidP="00037414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Lei 8.666/93, art. 57, II.</w:t>
            </w:r>
          </w:p>
        </w:tc>
        <w:tc>
          <w:tcPr>
            <w:tcW w:w="1417" w:type="dxa"/>
            <w:tcBorders>
              <w:bottom w:val="nil"/>
            </w:tcBorders>
          </w:tcPr>
          <w:p w:rsidR="00E02E17" w:rsidRDefault="00E02E17" w:rsidP="00037414"/>
        </w:tc>
        <w:tc>
          <w:tcPr>
            <w:tcW w:w="1418" w:type="dxa"/>
            <w:tcBorders>
              <w:bottom w:val="nil"/>
            </w:tcBorders>
          </w:tcPr>
          <w:p w:rsidR="00E02E17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02E17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003C45" w:rsidRDefault="00003C45" w:rsidP="00003C45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E02E17" w:rsidRPr="00CC7D1F" w:rsidRDefault="00003C45" w:rsidP="00003C45">
            <w:pPr>
              <w:widowControl w:val="0"/>
              <w:rPr>
                <w:b/>
                <w:snapToGrid w:val="0"/>
              </w:rPr>
            </w:pPr>
            <w:r w:rsidRPr="00CC7D1F">
              <w:rPr>
                <w:snapToGrid w:val="0"/>
              </w:rPr>
              <w:t>Fundamento: Lei 8.443/92, art. 43, II; RITCU art. 250, IV.</w:t>
            </w:r>
          </w:p>
        </w:tc>
      </w:tr>
      <w:tr w:rsidR="00E02E17" w:rsidRPr="00003C45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E02E17" w:rsidRDefault="00E6655F" w:rsidP="0003741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A10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E6655F" w:rsidRPr="00952F9F" w:rsidRDefault="00E6655F" w:rsidP="00E6655F">
            <w:pPr>
              <w:jc w:val="both"/>
              <w:rPr>
                <w:rFonts w:ascii="Times-Roman" w:hAnsi="Times-Roman" w:cs="Times-Roman"/>
              </w:rPr>
            </w:pPr>
            <w:r w:rsidRPr="00952F9F">
              <w:rPr>
                <w:rFonts w:ascii="Times-Roman" w:hAnsi="Times-Roman" w:cs="Times-Roman"/>
              </w:rPr>
              <w:t>Subcontratação total do objeto.</w:t>
            </w:r>
          </w:p>
          <w:p w:rsidR="00E6655F" w:rsidRDefault="00E6655F" w:rsidP="00E01CCB"/>
          <w:p w:rsidR="00E02E17" w:rsidRPr="00E6655F" w:rsidRDefault="00E02E17" w:rsidP="00E6655F"/>
        </w:tc>
        <w:tc>
          <w:tcPr>
            <w:tcW w:w="2127" w:type="dxa"/>
            <w:tcBorders>
              <w:bottom w:val="nil"/>
            </w:tcBorders>
          </w:tcPr>
          <w:p w:rsidR="00003C45" w:rsidRDefault="00003C45" w:rsidP="00037414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Lei 8.666/93, art. 72.</w:t>
            </w:r>
          </w:p>
          <w:p w:rsidR="00E02E17" w:rsidRPr="00003C45" w:rsidRDefault="00E02E17" w:rsidP="00003C45"/>
        </w:tc>
        <w:tc>
          <w:tcPr>
            <w:tcW w:w="1417" w:type="dxa"/>
            <w:tcBorders>
              <w:bottom w:val="nil"/>
            </w:tcBorders>
          </w:tcPr>
          <w:p w:rsidR="00E02E17" w:rsidRDefault="00E02E17" w:rsidP="00037414"/>
        </w:tc>
        <w:tc>
          <w:tcPr>
            <w:tcW w:w="1418" w:type="dxa"/>
            <w:tcBorders>
              <w:bottom w:val="nil"/>
            </w:tcBorders>
          </w:tcPr>
          <w:p w:rsidR="00E02E17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02E17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003C45" w:rsidRDefault="00003C45" w:rsidP="00003C45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E02E17" w:rsidRPr="00CC7D1F" w:rsidRDefault="00003C45" w:rsidP="00003C45">
            <w:pPr>
              <w:widowControl w:val="0"/>
              <w:rPr>
                <w:snapToGrid w:val="0"/>
              </w:rPr>
            </w:pPr>
            <w:r w:rsidRPr="00CC7D1F">
              <w:rPr>
                <w:snapToGrid w:val="0"/>
              </w:rPr>
              <w:t>Fundamento: Lei 8.443/92, art. 43, II; RITCU art. 250, IV.</w:t>
            </w:r>
          </w:p>
          <w:p w:rsidR="00B13FB2" w:rsidRDefault="00B13FB2" w:rsidP="00B13FB2">
            <w:pPr>
              <w:widowControl w:val="0"/>
              <w:rPr>
                <w:b/>
                <w:snapToGrid w:val="0"/>
              </w:rPr>
            </w:pPr>
            <w:r w:rsidRPr="00CD5122">
              <w:rPr>
                <w:b/>
                <w:snapToGrid w:val="0"/>
              </w:rPr>
              <w:t>Suspensão cautelar d</w:t>
            </w:r>
            <w:r>
              <w:rPr>
                <w:b/>
                <w:snapToGrid w:val="0"/>
              </w:rPr>
              <w:t>e ato ou contrato</w:t>
            </w:r>
          </w:p>
          <w:p w:rsidR="00B13FB2" w:rsidRPr="00003C45" w:rsidRDefault="00B13FB2" w:rsidP="00B13FB2">
            <w:pPr>
              <w:widowControl w:val="0"/>
              <w:rPr>
                <w:b/>
                <w:snapToGrid w:val="0"/>
                <w:lang w:val="en-US"/>
              </w:rPr>
            </w:pPr>
            <w:r w:rsidRPr="002064A7">
              <w:rPr>
                <w:snapToGrid w:val="0"/>
              </w:rPr>
              <w:t>Fundamento: Lei 8.443/92, art. 4</w:t>
            </w:r>
            <w:r>
              <w:rPr>
                <w:snapToGrid w:val="0"/>
              </w:rPr>
              <w:t>5; RITCU art. 276.</w:t>
            </w:r>
          </w:p>
        </w:tc>
      </w:tr>
      <w:tr w:rsidR="00E02E17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E02E17" w:rsidRDefault="00E6655F" w:rsidP="0002674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A11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E02E17" w:rsidRDefault="00E6655F" w:rsidP="00037414">
            <w:r w:rsidRPr="00952F9F">
              <w:rPr>
                <w:rFonts w:ascii="Times-Roman" w:hAnsi="Times-Roman" w:cs="Times-Roman"/>
              </w:rPr>
              <w:t>Subcontratação parcial não admitida no ato convocatório e no contrato ou documento que o substitua.</w:t>
            </w:r>
          </w:p>
        </w:tc>
        <w:tc>
          <w:tcPr>
            <w:tcW w:w="2127" w:type="dxa"/>
            <w:tcBorders>
              <w:bottom w:val="nil"/>
            </w:tcBorders>
          </w:tcPr>
          <w:p w:rsidR="00B13FB2" w:rsidRDefault="00B13FB2" w:rsidP="00B13FB2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Lei 8.666/93, art. 72</w:t>
            </w:r>
            <w:r w:rsidR="005658B4">
              <w:rPr>
                <w:snapToGrid w:val="0"/>
              </w:rPr>
              <w:t>e 78, VI.</w:t>
            </w:r>
          </w:p>
          <w:p w:rsidR="00E02E17" w:rsidRDefault="00E02E17" w:rsidP="00037414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02E17" w:rsidRDefault="00E02E17" w:rsidP="00037414"/>
        </w:tc>
        <w:tc>
          <w:tcPr>
            <w:tcW w:w="1418" w:type="dxa"/>
            <w:tcBorders>
              <w:bottom w:val="nil"/>
            </w:tcBorders>
          </w:tcPr>
          <w:p w:rsidR="00E02E17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02E17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B13FB2" w:rsidRDefault="00B13FB2" w:rsidP="00B13FB2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B13FB2" w:rsidRPr="00B13FB2" w:rsidRDefault="00B13FB2" w:rsidP="00B13FB2">
            <w:pPr>
              <w:widowControl w:val="0"/>
              <w:rPr>
                <w:snapToGrid w:val="0"/>
              </w:rPr>
            </w:pPr>
            <w:r w:rsidRPr="00B13FB2">
              <w:rPr>
                <w:snapToGrid w:val="0"/>
              </w:rPr>
              <w:t>Fundamento: Lei 8.443/92, art. 43, II; RITCU art. 250, IV.</w:t>
            </w:r>
          </w:p>
          <w:p w:rsidR="00B13FB2" w:rsidRDefault="00B13FB2" w:rsidP="00B13FB2">
            <w:pPr>
              <w:widowControl w:val="0"/>
              <w:rPr>
                <w:b/>
                <w:snapToGrid w:val="0"/>
              </w:rPr>
            </w:pPr>
            <w:r w:rsidRPr="00CD5122">
              <w:rPr>
                <w:b/>
                <w:snapToGrid w:val="0"/>
              </w:rPr>
              <w:t>Suspensão cautelar d</w:t>
            </w:r>
            <w:r>
              <w:rPr>
                <w:b/>
                <w:snapToGrid w:val="0"/>
              </w:rPr>
              <w:t>e ato ou contrato</w:t>
            </w:r>
          </w:p>
          <w:p w:rsidR="00E02E17" w:rsidRDefault="00B13FB2" w:rsidP="00B13FB2">
            <w:pPr>
              <w:widowControl w:val="0"/>
              <w:rPr>
                <w:b/>
                <w:snapToGrid w:val="0"/>
              </w:rPr>
            </w:pPr>
            <w:r w:rsidRPr="002064A7">
              <w:rPr>
                <w:snapToGrid w:val="0"/>
              </w:rPr>
              <w:t>Fundamento: Lei 8.443/92, art. 4</w:t>
            </w:r>
            <w:r>
              <w:rPr>
                <w:snapToGrid w:val="0"/>
              </w:rPr>
              <w:t>5; RITCU art. 276.</w:t>
            </w:r>
          </w:p>
        </w:tc>
      </w:tr>
      <w:tr w:rsidR="00E02E17" w:rsidRPr="00DB5934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E02E17" w:rsidRDefault="00E6655F" w:rsidP="0002674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A12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E02E17" w:rsidRDefault="00E6655F" w:rsidP="00037414">
            <w:r w:rsidRPr="00952F9F">
              <w:rPr>
                <w:rFonts w:ascii="Times-Roman" w:hAnsi="Times-Roman" w:cs="Times-Roman"/>
              </w:rPr>
              <w:t>Prorrogação de prazo de execução do objeto contratual sem justificativa.</w:t>
            </w:r>
          </w:p>
        </w:tc>
        <w:tc>
          <w:tcPr>
            <w:tcW w:w="2127" w:type="dxa"/>
            <w:tcBorders>
              <w:bottom w:val="nil"/>
            </w:tcBorders>
          </w:tcPr>
          <w:p w:rsidR="00E02E17" w:rsidRDefault="00B13FB2" w:rsidP="00037414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Lei 8.666/93, art. 57, §</w:t>
            </w:r>
            <w:r w:rsidR="00DB5934">
              <w:rPr>
                <w:snapToGrid w:val="0"/>
              </w:rPr>
              <w:t>§</w:t>
            </w:r>
            <w:r>
              <w:rPr>
                <w:snapToGrid w:val="0"/>
              </w:rPr>
              <w:t>1°</w:t>
            </w:r>
            <w:r w:rsidR="00DB5934">
              <w:rPr>
                <w:snapToGrid w:val="0"/>
              </w:rPr>
              <w:t xml:space="preserve"> e 2º</w:t>
            </w:r>
            <w:r>
              <w:rPr>
                <w:snapToGrid w:val="0"/>
              </w:rPr>
              <w:t>.</w:t>
            </w:r>
          </w:p>
        </w:tc>
        <w:tc>
          <w:tcPr>
            <w:tcW w:w="1417" w:type="dxa"/>
            <w:tcBorders>
              <w:bottom w:val="nil"/>
            </w:tcBorders>
          </w:tcPr>
          <w:p w:rsidR="00E02E17" w:rsidRDefault="00E02E17" w:rsidP="00037414"/>
        </w:tc>
        <w:tc>
          <w:tcPr>
            <w:tcW w:w="1418" w:type="dxa"/>
            <w:tcBorders>
              <w:bottom w:val="nil"/>
            </w:tcBorders>
          </w:tcPr>
          <w:p w:rsidR="00E02E17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02E17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DB5934" w:rsidRDefault="00DB5934" w:rsidP="00DB5934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E02E17" w:rsidRPr="00D726E8" w:rsidRDefault="00A858B6" w:rsidP="00DB5934">
            <w:pPr>
              <w:widowControl w:val="0"/>
              <w:rPr>
                <w:b/>
                <w:snapToGrid w:val="0"/>
              </w:rPr>
            </w:pPr>
            <w:r w:rsidRPr="00D726E8">
              <w:rPr>
                <w:snapToGrid w:val="0"/>
              </w:rPr>
              <w:t>Fundamento: Lei 8.443/92, art. 43, II; RITCU art. 250, IV.</w:t>
            </w:r>
          </w:p>
        </w:tc>
      </w:tr>
      <w:tr w:rsidR="00E02E17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E02E17" w:rsidRDefault="00E6655F" w:rsidP="0002674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A13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E6655F" w:rsidRDefault="00E6655F" w:rsidP="00037414">
            <w:r w:rsidRPr="00952F9F">
              <w:rPr>
                <w:rFonts w:ascii="Times-Roman" w:hAnsi="Times-Roman" w:cs="Times-Roman"/>
              </w:rPr>
              <w:t>Recebimento de objeto, ou seu atesto, em desacordo com o efetivamente contratado, executado ou fornecido.</w:t>
            </w:r>
          </w:p>
          <w:p w:rsidR="00E02E17" w:rsidRPr="00E6655F" w:rsidRDefault="00E02E17" w:rsidP="00E6655F"/>
        </w:tc>
        <w:tc>
          <w:tcPr>
            <w:tcW w:w="2127" w:type="dxa"/>
            <w:tcBorders>
              <w:bottom w:val="nil"/>
            </w:tcBorders>
          </w:tcPr>
          <w:p w:rsidR="00E02E17" w:rsidRDefault="00B13FB2" w:rsidP="00037414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Lei 8.666/93, art. 73,</w:t>
            </w:r>
            <w:proofErr w:type="gramStart"/>
            <w:r>
              <w:rPr>
                <w:snapToGrid w:val="0"/>
              </w:rPr>
              <w:t xml:space="preserve">  </w:t>
            </w:r>
            <w:proofErr w:type="gramEnd"/>
            <w:r>
              <w:rPr>
                <w:snapToGrid w:val="0"/>
              </w:rPr>
              <w:t>(acrescentar inciso I ou II conforme o caso).</w:t>
            </w:r>
          </w:p>
          <w:p w:rsidR="00D8725C" w:rsidRDefault="00D8725C" w:rsidP="00037414">
            <w:pPr>
              <w:widowControl w:val="0"/>
              <w:rPr>
                <w:snapToGrid w:val="0"/>
              </w:rPr>
            </w:pPr>
          </w:p>
          <w:p w:rsidR="00D8725C" w:rsidRDefault="00D8725C" w:rsidP="00037414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02E17" w:rsidRDefault="00E02E17" w:rsidP="00037414"/>
        </w:tc>
        <w:tc>
          <w:tcPr>
            <w:tcW w:w="1418" w:type="dxa"/>
            <w:tcBorders>
              <w:bottom w:val="nil"/>
            </w:tcBorders>
          </w:tcPr>
          <w:p w:rsidR="00E02E17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02E17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B13FB2" w:rsidRPr="00B13FB2" w:rsidRDefault="00B13FB2" w:rsidP="00B13FB2">
            <w:pPr>
              <w:widowControl w:val="0"/>
              <w:rPr>
                <w:snapToGrid w:val="0"/>
              </w:rPr>
            </w:pPr>
            <w:r w:rsidRPr="00B13FB2">
              <w:rPr>
                <w:snapToGrid w:val="0"/>
              </w:rPr>
              <w:t>.</w:t>
            </w:r>
          </w:p>
          <w:p w:rsidR="0079599E" w:rsidRPr="00071C53" w:rsidRDefault="0079599E" w:rsidP="0079599E">
            <w:pPr>
              <w:rPr>
                <w:b/>
                <w:bCs/>
                <w:snapToGrid w:val="0"/>
              </w:rPr>
            </w:pPr>
            <w:r w:rsidRPr="00071C53">
              <w:rPr>
                <w:b/>
                <w:bCs/>
                <w:snapToGrid w:val="0"/>
              </w:rPr>
              <w:t>Conversão em TCE e citação dos responsáveis</w:t>
            </w:r>
          </w:p>
          <w:p w:rsidR="0079599E" w:rsidRPr="00071C53" w:rsidRDefault="0079599E" w:rsidP="0079599E">
            <w:pPr>
              <w:rPr>
                <w:snapToGrid w:val="0"/>
              </w:rPr>
            </w:pPr>
            <w:r w:rsidRPr="00071C53">
              <w:rPr>
                <w:snapToGrid w:val="0"/>
                <w:color w:val="000000"/>
              </w:rPr>
              <w:t xml:space="preserve">Fundamento: </w:t>
            </w:r>
            <w:r w:rsidRPr="00071C53">
              <w:rPr>
                <w:snapToGrid w:val="0"/>
              </w:rPr>
              <w:t xml:space="preserve">Lei 8.443/92, </w:t>
            </w:r>
            <w:proofErr w:type="spellStart"/>
            <w:r w:rsidRPr="00071C53">
              <w:rPr>
                <w:snapToGrid w:val="0"/>
              </w:rPr>
              <w:t>arts</w:t>
            </w:r>
            <w:proofErr w:type="spellEnd"/>
            <w:r w:rsidRPr="00071C53">
              <w:rPr>
                <w:snapToGrid w:val="0"/>
              </w:rPr>
              <w:t xml:space="preserve">. </w:t>
            </w:r>
            <w:proofErr w:type="gramStart"/>
            <w:r w:rsidRPr="00071C53">
              <w:rPr>
                <w:snapToGrid w:val="0"/>
              </w:rPr>
              <w:t>12, II, e 47</w:t>
            </w:r>
            <w:proofErr w:type="gramEnd"/>
            <w:r w:rsidRPr="00071C53">
              <w:rPr>
                <w:snapToGrid w:val="0"/>
              </w:rPr>
              <w:t xml:space="preserve">; RITCU, </w:t>
            </w:r>
            <w:proofErr w:type="spellStart"/>
            <w:r w:rsidRPr="00071C53">
              <w:rPr>
                <w:snapToGrid w:val="0"/>
              </w:rPr>
              <w:t>arts</w:t>
            </w:r>
            <w:proofErr w:type="spellEnd"/>
            <w:r w:rsidRPr="00071C53">
              <w:rPr>
                <w:snapToGrid w:val="0"/>
              </w:rPr>
              <w:t>. 202, II, e 252.</w:t>
            </w:r>
          </w:p>
          <w:p w:rsidR="00E02E17" w:rsidRDefault="00E02E17" w:rsidP="00037414">
            <w:pPr>
              <w:widowControl w:val="0"/>
              <w:rPr>
                <w:b/>
                <w:snapToGrid w:val="0"/>
              </w:rPr>
            </w:pPr>
          </w:p>
        </w:tc>
      </w:tr>
      <w:tr w:rsidR="00E02E17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E02E17" w:rsidRDefault="00E6655F" w:rsidP="0003741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A14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E6655F" w:rsidRPr="00952F9F" w:rsidRDefault="00E6655F" w:rsidP="00E6655F">
            <w:pPr>
              <w:jc w:val="both"/>
              <w:rPr>
                <w:rFonts w:ascii="Times-Roman" w:hAnsi="Times-Roman" w:cs="Times-Roman"/>
              </w:rPr>
            </w:pPr>
            <w:r w:rsidRPr="00952F9F">
              <w:rPr>
                <w:rFonts w:ascii="Times-Roman" w:hAnsi="Times-Roman" w:cs="Times-Roman"/>
              </w:rPr>
              <w:t xml:space="preserve">Incompatibilidade entre o que foi efetivamente realizado e as especificações ajustadas no contrato. </w:t>
            </w:r>
          </w:p>
          <w:p w:rsidR="00E02E17" w:rsidRDefault="00E02E17" w:rsidP="00037414"/>
        </w:tc>
        <w:tc>
          <w:tcPr>
            <w:tcW w:w="2127" w:type="dxa"/>
            <w:tcBorders>
              <w:bottom w:val="nil"/>
            </w:tcBorders>
          </w:tcPr>
          <w:p w:rsidR="00B13FB2" w:rsidRDefault="00B13FB2" w:rsidP="00B13FB2">
            <w:pPr>
              <w:widowControl w:val="0"/>
              <w:spacing w:after="12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Lei 8.666/93, art. 66 c/c 76.</w:t>
            </w:r>
          </w:p>
          <w:p w:rsidR="00E02E17" w:rsidRDefault="00E02E17" w:rsidP="00037414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02E17" w:rsidRDefault="00E02E17" w:rsidP="00037414"/>
        </w:tc>
        <w:tc>
          <w:tcPr>
            <w:tcW w:w="1418" w:type="dxa"/>
            <w:tcBorders>
              <w:bottom w:val="nil"/>
            </w:tcBorders>
          </w:tcPr>
          <w:p w:rsidR="00E02E17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02E17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B13FB2" w:rsidRDefault="00B13FB2" w:rsidP="00B13FB2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B13FB2" w:rsidRPr="00B13FB2" w:rsidRDefault="00B13FB2" w:rsidP="00B13FB2">
            <w:pPr>
              <w:widowControl w:val="0"/>
              <w:rPr>
                <w:snapToGrid w:val="0"/>
              </w:rPr>
            </w:pPr>
            <w:r w:rsidRPr="00B13FB2">
              <w:rPr>
                <w:snapToGrid w:val="0"/>
              </w:rPr>
              <w:t>Fundamento: Lei 8.443/92, art. 43, II; RITCU art. 250, IV.</w:t>
            </w:r>
          </w:p>
          <w:p w:rsidR="00E02E17" w:rsidRDefault="00E02E17" w:rsidP="00037414">
            <w:pPr>
              <w:widowControl w:val="0"/>
              <w:rPr>
                <w:b/>
                <w:snapToGrid w:val="0"/>
              </w:rPr>
            </w:pPr>
          </w:p>
        </w:tc>
      </w:tr>
      <w:tr w:rsidR="00E02E17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E02E17" w:rsidRDefault="00E6655F" w:rsidP="0003741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A15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E6655F" w:rsidRPr="00952F9F" w:rsidRDefault="00E6655F" w:rsidP="00E6655F">
            <w:pPr>
              <w:jc w:val="both"/>
              <w:rPr>
                <w:rFonts w:ascii="Times-Roman" w:hAnsi="Times-Roman" w:cs="Times-Roman"/>
              </w:rPr>
            </w:pPr>
            <w:r w:rsidRPr="00952F9F">
              <w:rPr>
                <w:rFonts w:ascii="Times-Roman" w:hAnsi="Times-Roman" w:cs="Times-Roman"/>
              </w:rPr>
              <w:t>Inexecução total ou parcial do objeto.</w:t>
            </w:r>
          </w:p>
          <w:p w:rsidR="00E02E17" w:rsidRDefault="00E02E17" w:rsidP="00037414"/>
        </w:tc>
        <w:tc>
          <w:tcPr>
            <w:tcW w:w="2127" w:type="dxa"/>
            <w:tcBorders>
              <w:bottom w:val="nil"/>
            </w:tcBorders>
          </w:tcPr>
          <w:p w:rsidR="00B13FB2" w:rsidRDefault="00B13FB2" w:rsidP="00B13FB2">
            <w:pPr>
              <w:widowControl w:val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Lei 8.666/93, art. 66</w:t>
            </w:r>
            <w:r w:rsidR="0079599E">
              <w:rPr>
                <w:snapToGrid w:val="0"/>
                <w:color w:val="000000"/>
              </w:rPr>
              <w:t xml:space="preserve"> e 76</w:t>
            </w:r>
            <w:r>
              <w:rPr>
                <w:snapToGrid w:val="0"/>
                <w:color w:val="000000"/>
              </w:rPr>
              <w:t>.</w:t>
            </w:r>
          </w:p>
          <w:p w:rsidR="00B13FB2" w:rsidRDefault="00B13FB2" w:rsidP="00B13FB2">
            <w:pPr>
              <w:widowControl w:val="0"/>
              <w:rPr>
                <w:snapToGrid w:val="0"/>
                <w:color w:val="000000"/>
              </w:rPr>
            </w:pPr>
          </w:p>
          <w:p w:rsidR="00B13FB2" w:rsidRDefault="00B13FB2" w:rsidP="00037414">
            <w:pPr>
              <w:widowControl w:val="0"/>
              <w:rPr>
                <w:snapToGrid w:val="0"/>
              </w:rPr>
            </w:pPr>
          </w:p>
          <w:p w:rsidR="00E02E17" w:rsidRPr="00B13FB2" w:rsidRDefault="00E02E17" w:rsidP="00B13FB2"/>
        </w:tc>
        <w:tc>
          <w:tcPr>
            <w:tcW w:w="1417" w:type="dxa"/>
            <w:tcBorders>
              <w:bottom w:val="nil"/>
            </w:tcBorders>
          </w:tcPr>
          <w:p w:rsidR="00E02E17" w:rsidRDefault="00E02E17" w:rsidP="00037414"/>
        </w:tc>
        <w:tc>
          <w:tcPr>
            <w:tcW w:w="1418" w:type="dxa"/>
            <w:tcBorders>
              <w:bottom w:val="nil"/>
            </w:tcBorders>
          </w:tcPr>
          <w:p w:rsidR="00E02E17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02E17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B13FB2" w:rsidRPr="00071C53" w:rsidRDefault="00B13FB2" w:rsidP="00B13FB2">
            <w:pPr>
              <w:rPr>
                <w:b/>
                <w:bCs/>
                <w:snapToGrid w:val="0"/>
              </w:rPr>
            </w:pPr>
            <w:r w:rsidRPr="00071C53">
              <w:rPr>
                <w:b/>
                <w:bCs/>
                <w:snapToGrid w:val="0"/>
              </w:rPr>
              <w:t>Conversão em TCE e citação dos responsáveis</w:t>
            </w:r>
          </w:p>
          <w:p w:rsidR="00B13FB2" w:rsidRDefault="00B13FB2" w:rsidP="00B13FB2">
            <w:pPr>
              <w:rPr>
                <w:snapToGrid w:val="0"/>
              </w:rPr>
            </w:pPr>
            <w:r w:rsidRPr="00071C53">
              <w:rPr>
                <w:snapToGrid w:val="0"/>
                <w:color w:val="000000"/>
              </w:rPr>
              <w:t xml:space="preserve">Fundamento: </w:t>
            </w:r>
            <w:r w:rsidRPr="00071C53">
              <w:rPr>
                <w:snapToGrid w:val="0"/>
              </w:rPr>
              <w:t xml:space="preserve">Lei 8.443/92, </w:t>
            </w:r>
            <w:proofErr w:type="spellStart"/>
            <w:r w:rsidRPr="00071C53">
              <w:rPr>
                <w:snapToGrid w:val="0"/>
              </w:rPr>
              <w:t>arts</w:t>
            </w:r>
            <w:proofErr w:type="spellEnd"/>
            <w:r w:rsidRPr="00071C53">
              <w:rPr>
                <w:snapToGrid w:val="0"/>
              </w:rPr>
              <w:t xml:space="preserve">. </w:t>
            </w:r>
            <w:proofErr w:type="gramStart"/>
            <w:r w:rsidRPr="00071C53">
              <w:rPr>
                <w:snapToGrid w:val="0"/>
              </w:rPr>
              <w:t>12, II, e 47</w:t>
            </w:r>
            <w:proofErr w:type="gramEnd"/>
            <w:r w:rsidRPr="00071C53">
              <w:rPr>
                <w:snapToGrid w:val="0"/>
              </w:rPr>
              <w:t xml:space="preserve">; RITCU, </w:t>
            </w:r>
            <w:proofErr w:type="spellStart"/>
            <w:r w:rsidRPr="00071C53">
              <w:rPr>
                <w:snapToGrid w:val="0"/>
              </w:rPr>
              <w:t>arts</w:t>
            </w:r>
            <w:proofErr w:type="spellEnd"/>
            <w:r w:rsidRPr="00071C53">
              <w:rPr>
                <w:snapToGrid w:val="0"/>
              </w:rPr>
              <w:t>. 202, II, e 252.</w:t>
            </w:r>
          </w:p>
          <w:p w:rsidR="00413948" w:rsidRDefault="00413948" w:rsidP="00413948">
            <w:pPr>
              <w:widowControl w:val="0"/>
              <w:rPr>
                <w:b/>
                <w:snapToGrid w:val="0"/>
              </w:rPr>
            </w:pPr>
            <w:r w:rsidRPr="00CD5122">
              <w:rPr>
                <w:b/>
                <w:snapToGrid w:val="0"/>
              </w:rPr>
              <w:t>Suspensão cautelar d</w:t>
            </w:r>
            <w:r>
              <w:rPr>
                <w:b/>
                <w:snapToGrid w:val="0"/>
              </w:rPr>
              <w:t>e ato ou contrato</w:t>
            </w:r>
          </w:p>
          <w:p w:rsidR="00413948" w:rsidRPr="00071C53" w:rsidRDefault="00413948" w:rsidP="00413948">
            <w:pPr>
              <w:rPr>
                <w:snapToGrid w:val="0"/>
              </w:rPr>
            </w:pPr>
            <w:r w:rsidRPr="002064A7">
              <w:rPr>
                <w:snapToGrid w:val="0"/>
              </w:rPr>
              <w:t>Fundamento: Lei 8.443/92, art. 4</w:t>
            </w:r>
            <w:r>
              <w:rPr>
                <w:snapToGrid w:val="0"/>
              </w:rPr>
              <w:t>5; RITCU art. 276.</w:t>
            </w:r>
          </w:p>
          <w:p w:rsidR="00E02E17" w:rsidRDefault="00E02E17" w:rsidP="00037414">
            <w:pPr>
              <w:widowControl w:val="0"/>
              <w:rPr>
                <w:b/>
                <w:snapToGrid w:val="0"/>
              </w:rPr>
            </w:pPr>
          </w:p>
        </w:tc>
      </w:tr>
      <w:tr w:rsidR="00E02E17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E02E17" w:rsidRDefault="00E6655F" w:rsidP="007966A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A16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E6655F" w:rsidRPr="00952F9F" w:rsidRDefault="00E6655F" w:rsidP="00E6655F">
            <w:pPr>
              <w:jc w:val="both"/>
              <w:rPr>
                <w:rFonts w:ascii="Times-Roman" w:hAnsi="Times-Roman" w:cs="Times-Roman"/>
              </w:rPr>
            </w:pPr>
            <w:r w:rsidRPr="00952F9F">
              <w:rPr>
                <w:rFonts w:ascii="Times-Roman" w:hAnsi="Times-Roman" w:cs="Times-Roman"/>
              </w:rPr>
              <w:t>Superfaturamento qualitativo (qualidade entregue/realizada inferior à qualidade contratada).</w:t>
            </w:r>
          </w:p>
          <w:p w:rsidR="00E6655F" w:rsidRDefault="00E6655F" w:rsidP="00037414"/>
          <w:p w:rsidR="00E02E17" w:rsidRPr="00E6655F" w:rsidRDefault="00E02E17" w:rsidP="00E6655F"/>
        </w:tc>
        <w:tc>
          <w:tcPr>
            <w:tcW w:w="2127" w:type="dxa"/>
            <w:tcBorders>
              <w:bottom w:val="nil"/>
            </w:tcBorders>
          </w:tcPr>
          <w:p w:rsidR="00CC7D1F" w:rsidRDefault="00CC7D1F" w:rsidP="00CC7D1F">
            <w:pPr>
              <w:widowControl w:val="0"/>
              <w:spacing w:after="12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Lei 8.666/93, art. 96, IV.</w:t>
            </w:r>
          </w:p>
          <w:p w:rsidR="00E02E17" w:rsidRDefault="00D726E8" w:rsidP="00CC7D1F">
            <w:pPr>
              <w:widowControl w:val="0"/>
              <w:rPr>
                <w:snapToGrid w:val="0"/>
              </w:rPr>
            </w:pPr>
            <w:r>
              <w:rPr>
                <w:snapToGrid w:val="0"/>
                <w:color w:val="000000"/>
              </w:rPr>
              <w:t>Decreto Lei 2848/40 (</w:t>
            </w:r>
            <w:r w:rsidR="00CC7D1F">
              <w:rPr>
                <w:snapToGrid w:val="0"/>
                <w:color w:val="000000"/>
              </w:rPr>
              <w:t>Código Penal</w:t>
            </w:r>
            <w:r>
              <w:rPr>
                <w:snapToGrid w:val="0"/>
                <w:color w:val="000000"/>
              </w:rPr>
              <w:t>)</w:t>
            </w:r>
            <w:r w:rsidR="00CC7D1F">
              <w:rPr>
                <w:snapToGrid w:val="0"/>
                <w:color w:val="000000"/>
              </w:rPr>
              <w:t xml:space="preserve">, art. 172 e 301, § </w:t>
            </w:r>
            <w:proofErr w:type="gramStart"/>
            <w:r w:rsidR="00CC7D1F">
              <w:rPr>
                <w:snapToGrid w:val="0"/>
                <w:color w:val="000000"/>
              </w:rPr>
              <w:t>1º</w:t>
            </w:r>
            <w:proofErr w:type="gramEnd"/>
          </w:p>
        </w:tc>
        <w:tc>
          <w:tcPr>
            <w:tcW w:w="1417" w:type="dxa"/>
            <w:tcBorders>
              <w:bottom w:val="nil"/>
            </w:tcBorders>
          </w:tcPr>
          <w:p w:rsidR="00E02E17" w:rsidRDefault="00E02E17" w:rsidP="00037414"/>
        </w:tc>
        <w:tc>
          <w:tcPr>
            <w:tcW w:w="1418" w:type="dxa"/>
            <w:tcBorders>
              <w:bottom w:val="nil"/>
            </w:tcBorders>
          </w:tcPr>
          <w:p w:rsidR="00E02E17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02E17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CC7D1F" w:rsidRPr="00071C53" w:rsidRDefault="00CC7D1F" w:rsidP="00CC7D1F">
            <w:pPr>
              <w:rPr>
                <w:b/>
                <w:bCs/>
                <w:snapToGrid w:val="0"/>
              </w:rPr>
            </w:pPr>
            <w:r w:rsidRPr="00071C53">
              <w:rPr>
                <w:b/>
                <w:bCs/>
                <w:snapToGrid w:val="0"/>
              </w:rPr>
              <w:t>Conversão em TCE e citação dos responsáveis</w:t>
            </w:r>
          </w:p>
          <w:p w:rsidR="00CC7D1F" w:rsidRPr="00071C53" w:rsidRDefault="00CC7D1F" w:rsidP="00CC7D1F">
            <w:pPr>
              <w:rPr>
                <w:snapToGrid w:val="0"/>
              </w:rPr>
            </w:pPr>
            <w:r w:rsidRPr="00071C53">
              <w:rPr>
                <w:snapToGrid w:val="0"/>
                <w:color w:val="000000"/>
              </w:rPr>
              <w:t xml:space="preserve">Fundamento: </w:t>
            </w:r>
            <w:r w:rsidRPr="00071C53">
              <w:rPr>
                <w:snapToGrid w:val="0"/>
              </w:rPr>
              <w:t xml:space="preserve">Lei 8.443/92, </w:t>
            </w:r>
            <w:proofErr w:type="spellStart"/>
            <w:r w:rsidRPr="00071C53">
              <w:rPr>
                <w:snapToGrid w:val="0"/>
              </w:rPr>
              <w:t>arts</w:t>
            </w:r>
            <w:proofErr w:type="spellEnd"/>
            <w:r w:rsidRPr="00071C53">
              <w:rPr>
                <w:snapToGrid w:val="0"/>
              </w:rPr>
              <w:t xml:space="preserve">. </w:t>
            </w:r>
            <w:proofErr w:type="gramStart"/>
            <w:r w:rsidRPr="00071C53">
              <w:rPr>
                <w:snapToGrid w:val="0"/>
              </w:rPr>
              <w:t>12, II, e 47</w:t>
            </w:r>
            <w:proofErr w:type="gramEnd"/>
            <w:r w:rsidRPr="00071C53">
              <w:rPr>
                <w:snapToGrid w:val="0"/>
              </w:rPr>
              <w:t xml:space="preserve">; RITCU, </w:t>
            </w:r>
            <w:proofErr w:type="spellStart"/>
            <w:r w:rsidRPr="00071C53">
              <w:rPr>
                <w:snapToGrid w:val="0"/>
              </w:rPr>
              <w:t>arts</w:t>
            </w:r>
            <w:proofErr w:type="spellEnd"/>
            <w:r w:rsidRPr="00071C53">
              <w:rPr>
                <w:snapToGrid w:val="0"/>
              </w:rPr>
              <w:t>. 202, II, e 252.</w:t>
            </w:r>
          </w:p>
          <w:p w:rsidR="00CC7D1F" w:rsidRPr="00071C53" w:rsidRDefault="00CC7D1F" w:rsidP="00CC7D1F"/>
          <w:p w:rsidR="00CC7D1F" w:rsidRPr="00071C53" w:rsidRDefault="00CC7D1F" w:rsidP="00CC7D1F">
            <w:pPr>
              <w:rPr>
                <w:b/>
                <w:bCs/>
                <w:snapToGrid w:val="0"/>
              </w:rPr>
            </w:pPr>
            <w:r w:rsidRPr="00071C53">
              <w:rPr>
                <w:b/>
                <w:bCs/>
                <w:snapToGrid w:val="0"/>
              </w:rPr>
              <w:t xml:space="preserve">Declaração de inidoneidade de licitantes </w:t>
            </w:r>
          </w:p>
          <w:p w:rsidR="00CC7D1F" w:rsidRPr="00071C53" w:rsidRDefault="00CC7D1F" w:rsidP="00CC7D1F">
            <w:pPr>
              <w:spacing w:after="120"/>
              <w:rPr>
                <w:snapToGrid w:val="0"/>
              </w:rPr>
            </w:pPr>
            <w:r w:rsidRPr="00071C53">
              <w:rPr>
                <w:snapToGrid w:val="0"/>
              </w:rPr>
              <w:t>Fundamento: Lei 8.443/92, art. 46; RITCU, art. 271.</w:t>
            </w:r>
          </w:p>
          <w:p w:rsidR="00E02E17" w:rsidRDefault="00E02E17" w:rsidP="00037414">
            <w:pPr>
              <w:widowControl w:val="0"/>
              <w:rPr>
                <w:b/>
                <w:snapToGrid w:val="0"/>
              </w:rPr>
            </w:pPr>
          </w:p>
        </w:tc>
      </w:tr>
      <w:tr w:rsidR="00E02E17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E02E17" w:rsidRDefault="00E6655F" w:rsidP="0003741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A17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E6655F" w:rsidRPr="00952F9F" w:rsidRDefault="00E6655F" w:rsidP="00E6655F">
            <w:pPr>
              <w:jc w:val="both"/>
              <w:rPr>
                <w:rFonts w:ascii="Times-Roman" w:hAnsi="Times-Roman" w:cs="Times-Roman"/>
              </w:rPr>
            </w:pPr>
            <w:r w:rsidRPr="00952F9F">
              <w:rPr>
                <w:rFonts w:ascii="Times-Roman" w:hAnsi="Times-Roman" w:cs="Times-Roman"/>
              </w:rPr>
              <w:t>Superfaturamento quantitativo (quantidade entregue/realizada inferior à quantidade contratada).</w:t>
            </w:r>
          </w:p>
          <w:p w:rsidR="00E02E17" w:rsidRDefault="00E02E17" w:rsidP="00037414"/>
        </w:tc>
        <w:tc>
          <w:tcPr>
            <w:tcW w:w="2127" w:type="dxa"/>
            <w:tcBorders>
              <w:bottom w:val="nil"/>
            </w:tcBorders>
          </w:tcPr>
          <w:p w:rsidR="00CC7D1F" w:rsidRDefault="00CC7D1F" w:rsidP="00CC7D1F">
            <w:pPr>
              <w:widowControl w:val="0"/>
              <w:spacing w:after="12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Lei 8.666/93, art. 96, IV.</w:t>
            </w:r>
          </w:p>
          <w:p w:rsidR="00E02E17" w:rsidRDefault="00D726E8" w:rsidP="00CC7D1F">
            <w:pPr>
              <w:widowControl w:val="0"/>
              <w:rPr>
                <w:snapToGrid w:val="0"/>
              </w:rPr>
            </w:pPr>
            <w:r>
              <w:rPr>
                <w:snapToGrid w:val="0"/>
                <w:color w:val="000000"/>
              </w:rPr>
              <w:t>Decreto Lei 2848/40 (</w:t>
            </w:r>
            <w:r w:rsidR="00CC7D1F">
              <w:rPr>
                <w:snapToGrid w:val="0"/>
                <w:color w:val="000000"/>
              </w:rPr>
              <w:t>Código Penal</w:t>
            </w:r>
            <w:r>
              <w:rPr>
                <w:snapToGrid w:val="0"/>
                <w:color w:val="000000"/>
              </w:rPr>
              <w:t>)</w:t>
            </w:r>
            <w:r w:rsidR="00CC7D1F">
              <w:rPr>
                <w:snapToGrid w:val="0"/>
                <w:color w:val="000000"/>
              </w:rPr>
              <w:t>, art. 172 e 301, § 1º</w:t>
            </w:r>
            <w:r>
              <w:rPr>
                <w:snapToGrid w:val="0"/>
                <w:color w:val="000000"/>
              </w:rPr>
              <w:t>.</w:t>
            </w:r>
          </w:p>
        </w:tc>
        <w:tc>
          <w:tcPr>
            <w:tcW w:w="1417" w:type="dxa"/>
            <w:tcBorders>
              <w:bottom w:val="nil"/>
            </w:tcBorders>
          </w:tcPr>
          <w:p w:rsidR="00E02E17" w:rsidRDefault="00E02E17" w:rsidP="00037414"/>
        </w:tc>
        <w:tc>
          <w:tcPr>
            <w:tcW w:w="1418" w:type="dxa"/>
            <w:tcBorders>
              <w:bottom w:val="nil"/>
            </w:tcBorders>
          </w:tcPr>
          <w:p w:rsidR="00E02E17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02E17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CC7D1F" w:rsidRPr="00071C53" w:rsidRDefault="00CC7D1F" w:rsidP="00CC7D1F">
            <w:pPr>
              <w:rPr>
                <w:b/>
                <w:bCs/>
                <w:snapToGrid w:val="0"/>
              </w:rPr>
            </w:pPr>
            <w:r w:rsidRPr="00071C53">
              <w:rPr>
                <w:b/>
                <w:bCs/>
                <w:snapToGrid w:val="0"/>
              </w:rPr>
              <w:t>Conversão em TCE e citação dos responsáveis</w:t>
            </w:r>
          </w:p>
          <w:p w:rsidR="00CC7D1F" w:rsidRPr="00071C53" w:rsidRDefault="00CC7D1F" w:rsidP="00CC7D1F">
            <w:pPr>
              <w:rPr>
                <w:snapToGrid w:val="0"/>
              </w:rPr>
            </w:pPr>
            <w:r w:rsidRPr="00071C53">
              <w:rPr>
                <w:snapToGrid w:val="0"/>
                <w:color w:val="000000"/>
              </w:rPr>
              <w:t xml:space="preserve">Fundamento: </w:t>
            </w:r>
            <w:r w:rsidRPr="00071C53">
              <w:rPr>
                <w:snapToGrid w:val="0"/>
              </w:rPr>
              <w:t xml:space="preserve">Lei 8.443/92, </w:t>
            </w:r>
            <w:proofErr w:type="spellStart"/>
            <w:r w:rsidRPr="00071C53">
              <w:rPr>
                <w:snapToGrid w:val="0"/>
              </w:rPr>
              <w:t>arts</w:t>
            </w:r>
            <w:proofErr w:type="spellEnd"/>
            <w:r w:rsidRPr="00071C53">
              <w:rPr>
                <w:snapToGrid w:val="0"/>
              </w:rPr>
              <w:t xml:space="preserve">. </w:t>
            </w:r>
            <w:proofErr w:type="gramStart"/>
            <w:r w:rsidRPr="00071C53">
              <w:rPr>
                <w:snapToGrid w:val="0"/>
              </w:rPr>
              <w:t>12, II, e 47</w:t>
            </w:r>
            <w:proofErr w:type="gramEnd"/>
            <w:r w:rsidRPr="00071C53">
              <w:rPr>
                <w:snapToGrid w:val="0"/>
              </w:rPr>
              <w:t xml:space="preserve">; RITCU, </w:t>
            </w:r>
            <w:proofErr w:type="spellStart"/>
            <w:r w:rsidRPr="00071C53">
              <w:rPr>
                <w:snapToGrid w:val="0"/>
              </w:rPr>
              <w:t>arts</w:t>
            </w:r>
            <w:proofErr w:type="spellEnd"/>
            <w:r w:rsidRPr="00071C53">
              <w:rPr>
                <w:snapToGrid w:val="0"/>
              </w:rPr>
              <w:t>. 202, II, e 252.</w:t>
            </w:r>
          </w:p>
          <w:p w:rsidR="00CC7D1F" w:rsidRPr="00071C53" w:rsidRDefault="00CC7D1F" w:rsidP="00CC7D1F"/>
          <w:p w:rsidR="00CC7D1F" w:rsidRPr="00071C53" w:rsidRDefault="00CC7D1F" w:rsidP="00CC7D1F">
            <w:pPr>
              <w:rPr>
                <w:b/>
                <w:bCs/>
                <w:snapToGrid w:val="0"/>
              </w:rPr>
            </w:pPr>
            <w:r w:rsidRPr="00071C53">
              <w:rPr>
                <w:b/>
                <w:bCs/>
                <w:snapToGrid w:val="0"/>
              </w:rPr>
              <w:t xml:space="preserve">Declaração de inidoneidade de licitantes </w:t>
            </w:r>
          </w:p>
          <w:p w:rsidR="00CC7D1F" w:rsidRPr="00071C53" w:rsidRDefault="00CC7D1F" w:rsidP="00CC7D1F">
            <w:pPr>
              <w:spacing w:after="120"/>
              <w:rPr>
                <w:snapToGrid w:val="0"/>
              </w:rPr>
            </w:pPr>
            <w:r w:rsidRPr="00071C53">
              <w:rPr>
                <w:snapToGrid w:val="0"/>
              </w:rPr>
              <w:t>Fundamento: Lei 8.443/92, art. 46; RITCU, art. 271.</w:t>
            </w:r>
          </w:p>
          <w:p w:rsidR="00E02E17" w:rsidRDefault="00E02E17" w:rsidP="00037414">
            <w:pPr>
              <w:widowControl w:val="0"/>
              <w:rPr>
                <w:b/>
                <w:snapToGrid w:val="0"/>
              </w:rPr>
            </w:pPr>
          </w:p>
        </w:tc>
      </w:tr>
      <w:tr w:rsidR="00E02E17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E02E17" w:rsidRDefault="00E6655F" w:rsidP="0003741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A18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E6655F" w:rsidRPr="002B3987" w:rsidRDefault="00E6655F" w:rsidP="00E6655F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Não </w:t>
            </w:r>
            <w:r w:rsidRPr="002B3987">
              <w:rPr>
                <w:snapToGrid w:val="0"/>
                <w:color w:val="000000"/>
              </w:rPr>
              <w:t>designação formal</w:t>
            </w:r>
            <w:r>
              <w:rPr>
                <w:snapToGrid w:val="0"/>
                <w:color w:val="000000"/>
              </w:rPr>
              <w:t xml:space="preserve"> de representante da Administração para acompanhamento da execução e fiscalização do contrato.</w:t>
            </w:r>
          </w:p>
          <w:p w:rsidR="00E02E17" w:rsidRDefault="00E02E17" w:rsidP="00FD1575"/>
        </w:tc>
        <w:tc>
          <w:tcPr>
            <w:tcW w:w="2127" w:type="dxa"/>
            <w:tcBorders>
              <w:bottom w:val="nil"/>
            </w:tcBorders>
          </w:tcPr>
          <w:p w:rsidR="004F0571" w:rsidRDefault="004F0571" w:rsidP="004F0571">
            <w:pPr>
              <w:widowControl w:val="0"/>
              <w:spacing w:after="12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Lei 8.666/93, art. 67.</w:t>
            </w:r>
          </w:p>
          <w:p w:rsidR="00E02E17" w:rsidRDefault="00E02E17" w:rsidP="00037414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02E17" w:rsidRDefault="00E02E17" w:rsidP="00037414"/>
        </w:tc>
        <w:tc>
          <w:tcPr>
            <w:tcW w:w="1418" w:type="dxa"/>
            <w:tcBorders>
              <w:bottom w:val="nil"/>
            </w:tcBorders>
          </w:tcPr>
          <w:p w:rsidR="00E02E17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02E17" w:rsidRDefault="00E02E17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4F0571" w:rsidRDefault="004F0571" w:rsidP="004F0571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4F0571" w:rsidRPr="00B13FB2" w:rsidRDefault="004F0571" w:rsidP="004F0571">
            <w:pPr>
              <w:widowControl w:val="0"/>
              <w:rPr>
                <w:snapToGrid w:val="0"/>
              </w:rPr>
            </w:pPr>
            <w:r w:rsidRPr="00B13FB2">
              <w:rPr>
                <w:snapToGrid w:val="0"/>
              </w:rPr>
              <w:t>Fundamento: Lei 8.443/92, art. 43, II; RITCU art. 250, IV.</w:t>
            </w:r>
          </w:p>
          <w:p w:rsidR="00E02E17" w:rsidRDefault="00E02E17" w:rsidP="00037414">
            <w:pPr>
              <w:widowControl w:val="0"/>
              <w:rPr>
                <w:b/>
                <w:snapToGrid w:val="0"/>
              </w:rPr>
            </w:pPr>
          </w:p>
        </w:tc>
      </w:tr>
      <w:tr w:rsidR="004F0571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4F0571" w:rsidRDefault="004F0571" w:rsidP="0003741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A19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4F0571" w:rsidRDefault="004F0571" w:rsidP="003D7770">
            <w:r w:rsidRPr="00952F9F">
              <w:rPr>
                <w:rFonts w:ascii="Times-Roman" w:hAnsi="Times-Roman" w:cs="Times-Roman"/>
              </w:rPr>
              <w:t>Designação de representante da Administração sem experiência e capacidade técnica para fiscalizar a execução do contrato.</w:t>
            </w:r>
          </w:p>
        </w:tc>
        <w:tc>
          <w:tcPr>
            <w:tcW w:w="2127" w:type="dxa"/>
            <w:tcBorders>
              <w:bottom w:val="nil"/>
            </w:tcBorders>
          </w:tcPr>
          <w:p w:rsidR="004F0571" w:rsidRDefault="004F0571" w:rsidP="00881435">
            <w:pPr>
              <w:widowControl w:val="0"/>
              <w:spacing w:after="12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Lei 8.666/93, art. 67.</w:t>
            </w:r>
          </w:p>
          <w:p w:rsidR="004F0571" w:rsidRDefault="004F0571" w:rsidP="00881435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F0571" w:rsidRDefault="004F0571" w:rsidP="00037414"/>
        </w:tc>
        <w:tc>
          <w:tcPr>
            <w:tcW w:w="1418" w:type="dxa"/>
            <w:tcBorders>
              <w:bottom w:val="nil"/>
            </w:tcBorders>
          </w:tcPr>
          <w:p w:rsidR="004F0571" w:rsidRDefault="004F0571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F0571" w:rsidRDefault="004F0571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4F0571" w:rsidRDefault="004F0571" w:rsidP="004F0571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4F0571" w:rsidRPr="00B13FB2" w:rsidRDefault="004F0571" w:rsidP="004F0571">
            <w:pPr>
              <w:widowControl w:val="0"/>
              <w:rPr>
                <w:snapToGrid w:val="0"/>
              </w:rPr>
            </w:pPr>
            <w:r w:rsidRPr="00B13FB2">
              <w:rPr>
                <w:snapToGrid w:val="0"/>
              </w:rPr>
              <w:t>Fundamento: Lei 8.443/92, art. 43, II; RITCU art. 250, IV.</w:t>
            </w:r>
          </w:p>
          <w:p w:rsidR="004F0571" w:rsidRDefault="004F0571" w:rsidP="00037414">
            <w:pPr>
              <w:widowControl w:val="0"/>
              <w:rPr>
                <w:b/>
                <w:snapToGrid w:val="0"/>
              </w:rPr>
            </w:pPr>
          </w:p>
        </w:tc>
      </w:tr>
      <w:tr w:rsidR="004F0571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4F0571" w:rsidRDefault="004F0571" w:rsidP="00FD157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A20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4F0571" w:rsidRDefault="004F0571" w:rsidP="00037414">
            <w:r>
              <w:rPr>
                <w:snapToGrid w:val="0"/>
                <w:color w:val="000000"/>
              </w:rPr>
              <w:t>Fragilidade no processo de fiscalização da execução ou do fornecimento do objeto contratado.</w:t>
            </w:r>
          </w:p>
        </w:tc>
        <w:tc>
          <w:tcPr>
            <w:tcW w:w="2127" w:type="dxa"/>
            <w:tcBorders>
              <w:bottom w:val="nil"/>
            </w:tcBorders>
          </w:tcPr>
          <w:p w:rsidR="004F0571" w:rsidRDefault="004F0571" w:rsidP="004F0571">
            <w:pPr>
              <w:widowControl w:val="0"/>
              <w:spacing w:after="12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Lei 8.666/93, art. 67, caput e § 1º.</w:t>
            </w:r>
          </w:p>
          <w:p w:rsidR="004F0571" w:rsidRDefault="004F0571" w:rsidP="00037414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F0571" w:rsidRDefault="004F0571" w:rsidP="00037414"/>
        </w:tc>
        <w:tc>
          <w:tcPr>
            <w:tcW w:w="1418" w:type="dxa"/>
            <w:tcBorders>
              <w:bottom w:val="nil"/>
            </w:tcBorders>
          </w:tcPr>
          <w:p w:rsidR="004F0571" w:rsidRDefault="004F0571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F0571" w:rsidRDefault="004F0571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4F0571" w:rsidRDefault="004F0571" w:rsidP="004F0571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4F0571" w:rsidRPr="00B13FB2" w:rsidRDefault="004F0571" w:rsidP="004F0571">
            <w:pPr>
              <w:widowControl w:val="0"/>
              <w:rPr>
                <w:snapToGrid w:val="0"/>
              </w:rPr>
            </w:pPr>
            <w:r w:rsidRPr="00B13FB2">
              <w:rPr>
                <w:snapToGrid w:val="0"/>
              </w:rPr>
              <w:t>Fundamento: Lei 8.443/92, art. 43, II; RITCU art. 250, IV.</w:t>
            </w:r>
          </w:p>
          <w:p w:rsidR="004F0571" w:rsidRDefault="004F0571" w:rsidP="00037414">
            <w:pPr>
              <w:widowControl w:val="0"/>
              <w:rPr>
                <w:b/>
                <w:snapToGrid w:val="0"/>
              </w:rPr>
            </w:pPr>
          </w:p>
        </w:tc>
      </w:tr>
      <w:tr w:rsidR="004F0571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4F0571" w:rsidRDefault="004F0571" w:rsidP="00FD157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A21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4F0571" w:rsidRDefault="004F0571" w:rsidP="00037414">
            <w:r>
              <w:rPr>
                <w:snapToGrid w:val="0"/>
                <w:color w:val="000000"/>
              </w:rPr>
              <w:t>Inconsistências e incoerências nos relatórios de fiscalização.</w:t>
            </w:r>
          </w:p>
        </w:tc>
        <w:tc>
          <w:tcPr>
            <w:tcW w:w="2127" w:type="dxa"/>
            <w:tcBorders>
              <w:bottom w:val="nil"/>
            </w:tcBorders>
          </w:tcPr>
          <w:p w:rsidR="00C134E3" w:rsidRDefault="00C134E3" w:rsidP="00C134E3">
            <w:pPr>
              <w:widowControl w:val="0"/>
              <w:spacing w:after="12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Lei 8.666/93, art. 67, caput e § 1º.</w:t>
            </w:r>
          </w:p>
          <w:p w:rsidR="004F0571" w:rsidRDefault="004F0571" w:rsidP="00037414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F0571" w:rsidRDefault="004F0571" w:rsidP="00037414"/>
        </w:tc>
        <w:tc>
          <w:tcPr>
            <w:tcW w:w="1418" w:type="dxa"/>
            <w:tcBorders>
              <w:bottom w:val="nil"/>
            </w:tcBorders>
          </w:tcPr>
          <w:p w:rsidR="004F0571" w:rsidRDefault="004F0571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F0571" w:rsidRDefault="004F0571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C134E3" w:rsidRDefault="00C134E3" w:rsidP="00C134E3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C134E3" w:rsidRPr="00B13FB2" w:rsidRDefault="00C134E3" w:rsidP="00C134E3">
            <w:pPr>
              <w:widowControl w:val="0"/>
              <w:rPr>
                <w:snapToGrid w:val="0"/>
              </w:rPr>
            </w:pPr>
            <w:r w:rsidRPr="00B13FB2">
              <w:rPr>
                <w:snapToGrid w:val="0"/>
              </w:rPr>
              <w:t>Fundamento: Lei 8.443/92, art. 43, II; RITCU art. 250, IV.</w:t>
            </w:r>
          </w:p>
          <w:p w:rsidR="004F0571" w:rsidRDefault="004F0571" w:rsidP="00037414">
            <w:pPr>
              <w:widowControl w:val="0"/>
              <w:rPr>
                <w:b/>
                <w:snapToGrid w:val="0"/>
              </w:rPr>
            </w:pPr>
          </w:p>
        </w:tc>
      </w:tr>
      <w:tr w:rsidR="004F0571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4F0571" w:rsidRDefault="004F0571" w:rsidP="0003741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A22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4F0571" w:rsidRDefault="004F0571" w:rsidP="00FD36F3">
            <w:r>
              <w:t>Não celebração de aditivos em relação às alterações.</w:t>
            </w:r>
          </w:p>
          <w:p w:rsidR="004F0571" w:rsidRDefault="004F0571" w:rsidP="00037414"/>
        </w:tc>
        <w:tc>
          <w:tcPr>
            <w:tcW w:w="2127" w:type="dxa"/>
            <w:tcBorders>
              <w:bottom w:val="nil"/>
            </w:tcBorders>
          </w:tcPr>
          <w:p w:rsidR="004F0571" w:rsidRDefault="00C134E3" w:rsidP="00E851C6">
            <w:pPr>
              <w:widowControl w:val="0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Lei 8.666/93, </w:t>
            </w:r>
            <w:proofErr w:type="spellStart"/>
            <w:r>
              <w:rPr>
                <w:snapToGrid w:val="0"/>
                <w:color w:val="000000"/>
              </w:rPr>
              <w:t>art</w:t>
            </w:r>
            <w:r w:rsidR="00E851C6">
              <w:rPr>
                <w:snapToGrid w:val="0"/>
                <w:color w:val="000000"/>
              </w:rPr>
              <w:t>s</w:t>
            </w:r>
            <w:proofErr w:type="spellEnd"/>
            <w:r>
              <w:rPr>
                <w:snapToGrid w:val="0"/>
                <w:color w:val="000000"/>
              </w:rPr>
              <w:t>. 60</w:t>
            </w:r>
            <w:r w:rsidR="00E851C6">
              <w:rPr>
                <w:snapToGrid w:val="0"/>
                <w:color w:val="000000"/>
              </w:rPr>
              <w:t xml:space="preserve"> e 65.</w:t>
            </w:r>
          </w:p>
        </w:tc>
        <w:tc>
          <w:tcPr>
            <w:tcW w:w="1417" w:type="dxa"/>
            <w:tcBorders>
              <w:bottom w:val="nil"/>
            </w:tcBorders>
          </w:tcPr>
          <w:p w:rsidR="004F0571" w:rsidRDefault="004F0571" w:rsidP="00037414"/>
        </w:tc>
        <w:tc>
          <w:tcPr>
            <w:tcW w:w="1418" w:type="dxa"/>
            <w:tcBorders>
              <w:bottom w:val="nil"/>
            </w:tcBorders>
          </w:tcPr>
          <w:p w:rsidR="004F0571" w:rsidRDefault="004F0571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F0571" w:rsidRDefault="004F0571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C134E3" w:rsidRDefault="00C134E3" w:rsidP="00C134E3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C134E3" w:rsidRPr="00B13FB2" w:rsidRDefault="00C134E3" w:rsidP="00C134E3">
            <w:pPr>
              <w:widowControl w:val="0"/>
              <w:rPr>
                <w:snapToGrid w:val="0"/>
              </w:rPr>
            </w:pPr>
            <w:r w:rsidRPr="00B13FB2">
              <w:rPr>
                <w:snapToGrid w:val="0"/>
              </w:rPr>
              <w:t>Fundamento: Lei 8.443/92, art. 43, II; RITCU art. 250, IV.</w:t>
            </w:r>
          </w:p>
          <w:p w:rsidR="004F0571" w:rsidRDefault="004F0571" w:rsidP="00037414">
            <w:pPr>
              <w:widowControl w:val="0"/>
              <w:rPr>
                <w:b/>
                <w:snapToGrid w:val="0"/>
              </w:rPr>
            </w:pPr>
          </w:p>
        </w:tc>
      </w:tr>
      <w:tr w:rsidR="004F0571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4F0571" w:rsidRDefault="004F0571" w:rsidP="0003741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A23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4F0571" w:rsidRDefault="004F0571" w:rsidP="00FD36F3">
            <w:r>
              <w:t>Ausência de justificativa das alterações contratuais.</w:t>
            </w:r>
          </w:p>
          <w:p w:rsidR="004F0571" w:rsidRDefault="004F0571" w:rsidP="00037414"/>
        </w:tc>
        <w:tc>
          <w:tcPr>
            <w:tcW w:w="2127" w:type="dxa"/>
            <w:tcBorders>
              <w:bottom w:val="nil"/>
            </w:tcBorders>
          </w:tcPr>
          <w:p w:rsidR="00C134E3" w:rsidRDefault="00C134E3" w:rsidP="00C134E3">
            <w:pPr>
              <w:widowControl w:val="0"/>
              <w:spacing w:after="12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Lei 8.666/93, art. 65.</w:t>
            </w:r>
          </w:p>
          <w:p w:rsidR="004F0571" w:rsidRDefault="004F0571" w:rsidP="00037414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F0571" w:rsidRDefault="004F0571" w:rsidP="00037414"/>
        </w:tc>
        <w:tc>
          <w:tcPr>
            <w:tcW w:w="1418" w:type="dxa"/>
            <w:tcBorders>
              <w:bottom w:val="nil"/>
            </w:tcBorders>
          </w:tcPr>
          <w:p w:rsidR="004F0571" w:rsidRDefault="004F0571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F0571" w:rsidRDefault="004F0571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C134E3" w:rsidRDefault="00C134E3" w:rsidP="00C134E3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C134E3" w:rsidRPr="00B13FB2" w:rsidRDefault="00C134E3" w:rsidP="00C134E3">
            <w:pPr>
              <w:widowControl w:val="0"/>
              <w:rPr>
                <w:snapToGrid w:val="0"/>
              </w:rPr>
            </w:pPr>
            <w:r w:rsidRPr="00B13FB2">
              <w:rPr>
                <w:snapToGrid w:val="0"/>
              </w:rPr>
              <w:t>Fundamento: Lei 8.443/92, art. 43, II; RITCU art. 250, IV.</w:t>
            </w:r>
          </w:p>
          <w:p w:rsidR="004F0571" w:rsidRDefault="004F0571" w:rsidP="00037414">
            <w:pPr>
              <w:widowControl w:val="0"/>
              <w:rPr>
                <w:b/>
                <w:snapToGrid w:val="0"/>
              </w:rPr>
            </w:pPr>
          </w:p>
        </w:tc>
      </w:tr>
      <w:tr w:rsidR="004F0571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4F0571" w:rsidRDefault="004F0571" w:rsidP="0003741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A24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4F0571" w:rsidRDefault="004F0571" w:rsidP="00037414">
            <w:r w:rsidRPr="005A4EF0">
              <w:t>Alteraç</w:t>
            </w:r>
            <w:r>
              <w:t>ão</w:t>
            </w:r>
            <w:r w:rsidRPr="005A4EF0">
              <w:t xml:space="preserve"> não decorrente de melhor adequação técnica</w:t>
            </w:r>
            <w:r>
              <w:t>.</w:t>
            </w:r>
          </w:p>
        </w:tc>
        <w:tc>
          <w:tcPr>
            <w:tcW w:w="2127" w:type="dxa"/>
            <w:tcBorders>
              <w:bottom w:val="nil"/>
            </w:tcBorders>
          </w:tcPr>
          <w:p w:rsidR="00C134E3" w:rsidRDefault="00C134E3" w:rsidP="00C134E3">
            <w:pPr>
              <w:widowControl w:val="0"/>
              <w:spacing w:after="12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Lei 8.666/93, art. 65, I, “a”.</w:t>
            </w:r>
          </w:p>
          <w:p w:rsidR="004F0571" w:rsidRDefault="004F0571" w:rsidP="00037414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F0571" w:rsidRDefault="004F0571" w:rsidP="00037414"/>
        </w:tc>
        <w:tc>
          <w:tcPr>
            <w:tcW w:w="1418" w:type="dxa"/>
            <w:tcBorders>
              <w:bottom w:val="nil"/>
            </w:tcBorders>
          </w:tcPr>
          <w:p w:rsidR="004F0571" w:rsidRDefault="004F0571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F0571" w:rsidRDefault="004F0571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C134E3" w:rsidRDefault="00C134E3" w:rsidP="00C134E3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C134E3" w:rsidRPr="00B13FB2" w:rsidRDefault="00C134E3" w:rsidP="00C134E3">
            <w:pPr>
              <w:widowControl w:val="0"/>
              <w:rPr>
                <w:snapToGrid w:val="0"/>
              </w:rPr>
            </w:pPr>
            <w:r w:rsidRPr="00B13FB2">
              <w:rPr>
                <w:snapToGrid w:val="0"/>
              </w:rPr>
              <w:t>Fundamento: Lei 8.443/92, art. 43, II; RITCU art. 250, IV.</w:t>
            </w:r>
          </w:p>
          <w:p w:rsidR="004F0571" w:rsidRDefault="004F0571" w:rsidP="00037414">
            <w:pPr>
              <w:widowControl w:val="0"/>
              <w:rPr>
                <w:b/>
                <w:snapToGrid w:val="0"/>
              </w:rPr>
            </w:pPr>
          </w:p>
        </w:tc>
      </w:tr>
      <w:tr w:rsidR="004F0571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4F0571" w:rsidRDefault="004F0571" w:rsidP="0003741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A25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4F0571" w:rsidRDefault="004F0571" w:rsidP="00FD36F3">
            <w:r w:rsidRPr="005A4EF0">
              <w:t>Acréscimos</w:t>
            </w:r>
            <w:r>
              <w:t xml:space="preserve"> ou </w:t>
            </w:r>
            <w:r w:rsidRPr="005A4EF0">
              <w:t xml:space="preserve">supressões </w:t>
            </w:r>
            <w:r>
              <w:t xml:space="preserve">extrapolando </w:t>
            </w:r>
            <w:r w:rsidRPr="005A4EF0">
              <w:t xml:space="preserve">os limites </w:t>
            </w:r>
            <w:r>
              <w:t xml:space="preserve">estabelecidos </w:t>
            </w:r>
            <w:r w:rsidRPr="005A4EF0">
              <w:t>em lei</w:t>
            </w:r>
            <w:r>
              <w:t>.</w:t>
            </w:r>
          </w:p>
          <w:p w:rsidR="004F0571" w:rsidRDefault="004F0571" w:rsidP="00037414"/>
        </w:tc>
        <w:tc>
          <w:tcPr>
            <w:tcW w:w="2127" w:type="dxa"/>
            <w:tcBorders>
              <w:bottom w:val="nil"/>
            </w:tcBorders>
          </w:tcPr>
          <w:p w:rsidR="00C134E3" w:rsidRDefault="00C134E3" w:rsidP="00C134E3">
            <w:pPr>
              <w:widowControl w:val="0"/>
              <w:spacing w:after="12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Lei 8.666/93, art. 65, I, “b” e §§ 1° e 2°.</w:t>
            </w:r>
          </w:p>
          <w:p w:rsidR="004F0571" w:rsidRDefault="004F0571" w:rsidP="00037414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F0571" w:rsidRDefault="004F0571" w:rsidP="00037414"/>
        </w:tc>
        <w:tc>
          <w:tcPr>
            <w:tcW w:w="1418" w:type="dxa"/>
            <w:tcBorders>
              <w:bottom w:val="nil"/>
            </w:tcBorders>
          </w:tcPr>
          <w:p w:rsidR="004F0571" w:rsidRDefault="004F0571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F0571" w:rsidRDefault="004F0571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C134E3" w:rsidRDefault="00C134E3" w:rsidP="00C134E3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C134E3" w:rsidRPr="00B13FB2" w:rsidRDefault="00C134E3" w:rsidP="00C134E3">
            <w:pPr>
              <w:widowControl w:val="0"/>
              <w:rPr>
                <w:snapToGrid w:val="0"/>
              </w:rPr>
            </w:pPr>
            <w:r w:rsidRPr="00B13FB2">
              <w:rPr>
                <w:snapToGrid w:val="0"/>
              </w:rPr>
              <w:t>Fundamento: Lei 8.443/92, art. 43, II; RITCU art. 250, IV.</w:t>
            </w:r>
          </w:p>
          <w:p w:rsidR="004F0571" w:rsidRDefault="004F0571" w:rsidP="00037414">
            <w:pPr>
              <w:widowControl w:val="0"/>
              <w:rPr>
                <w:b/>
                <w:snapToGrid w:val="0"/>
              </w:rPr>
            </w:pPr>
          </w:p>
        </w:tc>
      </w:tr>
      <w:tr w:rsidR="004F0571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4F0571" w:rsidRDefault="004F0571" w:rsidP="0003741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A26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4F0571" w:rsidRDefault="004F0571" w:rsidP="00037414">
            <w:r>
              <w:rPr>
                <w:snapToGrid w:val="0"/>
                <w:color w:val="000000"/>
              </w:rPr>
              <w:t>Revisão de cláusulas financeiras do contrato com justificativa irregular de reequilíbrio econômico-financeiro.</w:t>
            </w:r>
          </w:p>
        </w:tc>
        <w:tc>
          <w:tcPr>
            <w:tcW w:w="2127" w:type="dxa"/>
            <w:tcBorders>
              <w:bottom w:val="nil"/>
            </w:tcBorders>
          </w:tcPr>
          <w:p w:rsidR="004F0571" w:rsidRDefault="00C134E3" w:rsidP="00037414">
            <w:pPr>
              <w:widowControl w:val="0"/>
              <w:rPr>
                <w:snapToGrid w:val="0"/>
              </w:rPr>
            </w:pPr>
            <w:r>
              <w:rPr>
                <w:snapToGrid w:val="0"/>
                <w:color w:val="000000"/>
              </w:rPr>
              <w:t>Lei 8.666/93, art. 65, II, “d”.</w:t>
            </w:r>
          </w:p>
        </w:tc>
        <w:tc>
          <w:tcPr>
            <w:tcW w:w="1417" w:type="dxa"/>
            <w:tcBorders>
              <w:bottom w:val="nil"/>
            </w:tcBorders>
          </w:tcPr>
          <w:p w:rsidR="004F0571" w:rsidRDefault="004F0571" w:rsidP="00037414"/>
        </w:tc>
        <w:tc>
          <w:tcPr>
            <w:tcW w:w="1418" w:type="dxa"/>
            <w:tcBorders>
              <w:bottom w:val="nil"/>
            </w:tcBorders>
          </w:tcPr>
          <w:p w:rsidR="004F0571" w:rsidRDefault="004F0571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F0571" w:rsidRDefault="004F0571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C134E3" w:rsidRDefault="00C134E3" w:rsidP="00C134E3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C134E3" w:rsidRPr="00B13FB2" w:rsidRDefault="00C134E3" w:rsidP="00C134E3">
            <w:pPr>
              <w:widowControl w:val="0"/>
              <w:rPr>
                <w:snapToGrid w:val="0"/>
              </w:rPr>
            </w:pPr>
            <w:r w:rsidRPr="00B13FB2">
              <w:rPr>
                <w:snapToGrid w:val="0"/>
              </w:rPr>
              <w:t>Fundamento: Lei 8.443/92, art. 43, II; RITCU art. 250, IV.</w:t>
            </w:r>
          </w:p>
          <w:p w:rsidR="004F0571" w:rsidRDefault="004F0571" w:rsidP="00037414">
            <w:pPr>
              <w:widowControl w:val="0"/>
              <w:rPr>
                <w:b/>
                <w:snapToGrid w:val="0"/>
              </w:rPr>
            </w:pPr>
          </w:p>
        </w:tc>
      </w:tr>
      <w:tr w:rsidR="004F0571" w:rsidTr="00360FB9">
        <w:trPr>
          <w:cantSplit/>
          <w:trHeight w:val="1678"/>
        </w:trPr>
        <w:tc>
          <w:tcPr>
            <w:tcW w:w="1063" w:type="dxa"/>
          </w:tcPr>
          <w:p w:rsidR="004F0571" w:rsidRDefault="004F0571" w:rsidP="00FD1575">
            <w:pPr>
              <w:pStyle w:val="Cabealho"/>
              <w:jc w:val="center"/>
              <w:rPr>
                <w:sz w:val="20"/>
              </w:rPr>
            </w:pPr>
            <w:r>
              <w:rPr>
                <w:sz w:val="20"/>
              </w:rPr>
              <w:t>A27</w:t>
            </w:r>
          </w:p>
        </w:tc>
        <w:tc>
          <w:tcPr>
            <w:tcW w:w="3473" w:type="dxa"/>
          </w:tcPr>
          <w:p w:rsidR="004F0571" w:rsidRDefault="004F0571" w:rsidP="00FD36F3">
            <w:r w:rsidRPr="005A4EF0">
              <w:t>Pagamento em desacordo com a ordem cronológica de suas exigibilidades</w:t>
            </w:r>
            <w:r>
              <w:t>.</w:t>
            </w:r>
          </w:p>
          <w:p w:rsidR="004F0571" w:rsidRDefault="004F0571" w:rsidP="00037414"/>
        </w:tc>
        <w:tc>
          <w:tcPr>
            <w:tcW w:w="2127" w:type="dxa"/>
          </w:tcPr>
          <w:p w:rsidR="00BE3760" w:rsidRDefault="00BE3760" w:rsidP="00BE3760">
            <w:pPr>
              <w:widowControl w:val="0"/>
              <w:spacing w:after="12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Lei 8.666/93, art. 5º.</w:t>
            </w:r>
          </w:p>
          <w:p w:rsidR="004F0571" w:rsidRDefault="004F0571" w:rsidP="00037414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4F0571" w:rsidRDefault="004F0571" w:rsidP="00037414"/>
        </w:tc>
        <w:tc>
          <w:tcPr>
            <w:tcW w:w="1418" w:type="dxa"/>
          </w:tcPr>
          <w:p w:rsidR="004F0571" w:rsidRDefault="004F0571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</w:tcPr>
          <w:p w:rsidR="004F0571" w:rsidRDefault="004F0571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</w:tcPr>
          <w:p w:rsidR="00BE3760" w:rsidRDefault="00BE3760" w:rsidP="00BE3760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BE3760" w:rsidRPr="00B13FB2" w:rsidRDefault="00BE3760" w:rsidP="00BE3760">
            <w:pPr>
              <w:widowControl w:val="0"/>
              <w:rPr>
                <w:snapToGrid w:val="0"/>
              </w:rPr>
            </w:pPr>
            <w:r w:rsidRPr="00B13FB2">
              <w:rPr>
                <w:snapToGrid w:val="0"/>
              </w:rPr>
              <w:t>Fundamento: Lei 8.443/92, art. 43, II; RITCU art. 250, IV.</w:t>
            </w:r>
          </w:p>
          <w:p w:rsidR="004F0571" w:rsidRDefault="004F0571" w:rsidP="00037414">
            <w:pPr>
              <w:widowControl w:val="0"/>
              <w:rPr>
                <w:b/>
                <w:snapToGrid w:val="0"/>
              </w:rPr>
            </w:pPr>
          </w:p>
        </w:tc>
      </w:tr>
      <w:tr w:rsidR="004F0571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4F0571" w:rsidRDefault="004F0571" w:rsidP="00FD157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A28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4F0571" w:rsidRDefault="004F0571" w:rsidP="00FD36F3">
            <w:pPr>
              <w:spacing w:before="120"/>
            </w:pPr>
            <w:r w:rsidRPr="005A4EF0">
              <w:t>Pagamento antecipado</w:t>
            </w:r>
            <w:r>
              <w:t xml:space="preserve"> sem a correspondente contraprestação.</w:t>
            </w:r>
          </w:p>
          <w:p w:rsidR="004F0571" w:rsidRDefault="004F0571" w:rsidP="00037414"/>
        </w:tc>
        <w:tc>
          <w:tcPr>
            <w:tcW w:w="2127" w:type="dxa"/>
            <w:tcBorders>
              <w:bottom w:val="nil"/>
            </w:tcBorders>
          </w:tcPr>
          <w:p w:rsidR="004F0571" w:rsidRDefault="00BE3760" w:rsidP="00037414">
            <w:pPr>
              <w:widowControl w:val="0"/>
              <w:rPr>
                <w:snapToGrid w:val="0"/>
              </w:rPr>
            </w:pPr>
            <w:r>
              <w:rPr>
                <w:snapToGrid w:val="0"/>
                <w:color w:val="000000"/>
              </w:rPr>
              <w:t>Lei 8.666/93, art. 65, II, “c”.</w:t>
            </w:r>
          </w:p>
        </w:tc>
        <w:tc>
          <w:tcPr>
            <w:tcW w:w="1417" w:type="dxa"/>
            <w:tcBorders>
              <w:bottom w:val="nil"/>
            </w:tcBorders>
          </w:tcPr>
          <w:p w:rsidR="004F0571" w:rsidRDefault="004F0571" w:rsidP="00037414"/>
        </w:tc>
        <w:tc>
          <w:tcPr>
            <w:tcW w:w="1418" w:type="dxa"/>
            <w:tcBorders>
              <w:bottom w:val="nil"/>
            </w:tcBorders>
          </w:tcPr>
          <w:p w:rsidR="004F0571" w:rsidRDefault="004F0571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F0571" w:rsidRDefault="004F0571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BE3760" w:rsidRDefault="00BE3760" w:rsidP="00BE3760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BE3760" w:rsidRPr="00B13FB2" w:rsidRDefault="00BE3760" w:rsidP="00BE3760">
            <w:pPr>
              <w:widowControl w:val="0"/>
              <w:rPr>
                <w:snapToGrid w:val="0"/>
              </w:rPr>
            </w:pPr>
            <w:r w:rsidRPr="00B13FB2">
              <w:rPr>
                <w:snapToGrid w:val="0"/>
              </w:rPr>
              <w:t>Fundamento: Lei 8.443/92, art. 43, II; RITCU art. 250, IV.</w:t>
            </w:r>
          </w:p>
          <w:p w:rsidR="004F0571" w:rsidRDefault="004F0571" w:rsidP="00037414">
            <w:pPr>
              <w:widowControl w:val="0"/>
              <w:rPr>
                <w:b/>
                <w:snapToGrid w:val="0"/>
              </w:rPr>
            </w:pPr>
          </w:p>
        </w:tc>
      </w:tr>
      <w:tr w:rsidR="004F0571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4F0571" w:rsidRDefault="004F0571" w:rsidP="00FE222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A29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4F0571" w:rsidRDefault="004F0571" w:rsidP="00FD36F3">
            <w:pPr>
              <w:spacing w:before="120"/>
            </w:pPr>
            <w:r w:rsidRPr="00952F9F">
              <w:rPr>
                <w:rFonts w:ascii="Times-Roman" w:hAnsi="Times-Roman" w:cs="Times-Roman"/>
              </w:rPr>
              <w:t>Pagamento antecipado sem justificativa</w:t>
            </w:r>
            <w:r>
              <w:rPr>
                <w:rFonts w:ascii="Times-Roman" w:hAnsi="Times-Roman" w:cs="Times-Roman"/>
              </w:rPr>
              <w:t>.</w:t>
            </w:r>
          </w:p>
          <w:p w:rsidR="004F0571" w:rsidRDefault="004F0571" w:rsidP="00037414"/>
        </w:tc>
        <w:tc>
          <w:tcPr>
            <w:tcW w:w="2127" w:type="dxa"/>
            <w:tcBorders>
              <w:bottom w:val="nil"/>
            </w:tcBorders>
          </w:tcPr>
          <w:p w:rsidR="00BE3760" w:rsidRDefault="00BE3760" w:rsidP="00BE3760">
            <w:pPr>
              <w:widowControl w:val="0"/>
              <w:spacing w:after="12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Lei 8.666/93, art. 5º.</w:t>
            </w:r>
          </w:p>
          <w:p w:rsidR="004F0571" w:rsidRDefault="004F0571" w:rsidP="00037414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F0571" w:rsidRDefault="004F0571" w:rsidP="00037414"/>
        </w:tc>
        <w:tc>
          <w:tcPr>
            <w:tcW w:w="1418" w:type="dxa"/>
            <w:tcBorders>
              <w:bottom w:val="nil"/>
            </w:tcBorders>
          </w:tcPr>
          <w:p w:rsidR="004F0571" w:rsidRDefault="004F0571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F0571" w:rsidRDefault="004F0571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BE3760" w:rsidRDefault="00BE3760" w:rsidP="00BE3760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BE3760" w:rsidRPr="00B13FB2" w:rsidRDefault="00BE3760" w:rsidP="00BE3760">
            <w:pPr>
              <w:widowControl w:val="0"/>
              <w:rPr>
                <w:snapToGrid w:val="0"/>
              </w:rPr>
            </w:pPr>
            <w:r w:rsidRPr="00B13FB2">
              <w:rPr>
                <w:snapToGrid w:val="0"/>
              </w:rPr>
              <w:t>Fundamento: Lei 8.443/92, art. 43, II; RITCU art. 250, IV.</w:t>
            </w:r>
          </w:p>
          <w:p w:rsidR="004F0571" w:rsidRDefault="004F0571" w:rsidP="00037414">
            <w:pPr>
              <w:widowControl w:val="0"/>
              <w:rPr>
                <w:b/>
                <w:snapToGrid w:val="0"/>
              </w:rPr>
            </w:pPr>
          </w:p>
        </w:tc>
      </w:tr>
      <w:tr w:rsidR="004F0571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4F0571" w:rsidRDefault="004F0571" w:rsidP="00FE222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A30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4F0571" w:rsidRDefault="004F0571" w:rsidP="00FD36F3">
            <w:pPr>
              <w:spacing w:before="120"/>
            </w:pPr>
            <w:r w:rsidRPr="005A4EF0">
              <w:t>Pagamento sem cobertura contratual</w:t>
            </w:r>
            <w:r>
              <w:t>.</w:t>
            </w:r>
          </w:p>
          <w:p w:rsidR="004F0571" w:rsidRDefault="004F0571" w:rsidP="00037414"/>
        </w:tc>
        <w:tc>
          <w:tcPr>
            <w:tcW w:w="2127" w:type="dxa"/>
            <w:tcBorders>
              <w:bottom w:val="nil"/>
            </w:tcBorders>
          </w:tcPr>
          <w:p w:rsidR="0030688C" w:rsidRDefault="0030688C" w:rsidP="0030688C">
            <w:pPr>
              <w:widowControl w:val="0"/>
              <w:spacing w:after="12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Lei 8.666/93, art. 60, parágrafo único.</w:t>
            </w:r>
          </w:p>
          <w:p w:rsidR="004F0571" w:rsidRDefault="004F0571" w:rsidP="00037414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F0571" w:rsidRDefault="004F0571" w:rsidP="00037414"/>
        </w:tc>
        <w:tc>
          <w:tcPr>
            <w:tcW w:w="1418" w:type="dxa"/>
            <w:tcBorders>
              <w:bottom w:val="nil"/>
            </w:tcBorders>
          </w:tcPr>
          <w:p w:rsidR="004F0571" w:rsidRDefault="004F0571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F0571" w:rsidRDefault="004F0571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30688C" w:rsidRDefault="0030688C" w:rsidP="0030688C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30688C" w:rsidRPr="00B13FB2" w:rsidRDefault="0030688C" w:rsidP="0030688C">
            <w:pPr>
              <w:widowControl w:val="0"/>
              <w:rPr>
                <w:snapToGrid w:val="0"/>
              </w:rPr>
            </w:pPr>
            <w:r w:rsidRPr="00B13FB2">
              <w:rPr>
                <w:snapToGrid w:val="0"/>
              </w:rPr>
              <w:t>Fundamento: Lei 8.443/92, art. 43, II; RITCU art. 250, IV.</w:t>
            </w:r>
          </w:p>
          <w:p w:rsidR="004F0571" w:rsidRDefault="004F0571" w:rsidP="00037414">
            <w:pPr>
              <w:widowControl w:val="0"/>
              <w:rPr>
                <w:b/>
                <w:snapToGrid w:val="0"/>
              </w:rPr>
            </w:pPr>
          </w:p>
        </w:tc>
      </w:tr>
      <w:tr w:rsidR="004F0571" w:rsidRPr="00E6655F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4F0571" w:rsidRDefault="004F0571" w:rsidP="00FE222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A31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4F0571" w:rsidRDefault="004F0571" w:rsidP="00FD36F3">
            <w:r>
              <w:t>Pagamento sem verificação da regularidade fiscal-previdenciária do contratado.</w:t>
            </w:r>
          </w:p>
          <w:p w:rsidR="004F0571" w:rsidRDefault="004F0571" w:rsidP="00037414"/>
          <w:p w:rsidR="004F0571" w:rsidRPr="00FD36F3" w:rsidRDefault="004F0571" w:rsidP="00FD36F3"/>
        </w:tc>
        <w:tc>
          <w:tcPr>
            <w:tcW w:w="2127" w:type="dxa"/>
            <w:tcBorders>
              <w:bottom w:val="nil"/>
            </w:tcBorders>
          </w:tcPr>
          <w:p w:rsidR="0030688C" w:rsidRDefault="006A5F43" w:rsidP="0030688C">
            <w:pPr>
              <w:widowControl w:val="0"/>
              <w:spacing w:after="12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Constituição Federal, art. 195, §3º.</w:t>
            </w:r>
          </w:p>
          <w:p w:rsidR="004F0571" w:rsidRDefault="004F0571" w:rsidP="00037414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F0571" w:rsidRDefault="004F0571" w:rsidP="00037414"/>
        </w:tc>
        <w:tc>
          <w:tcPr>
            <w:tcW w:w="1418" w:type="dxa"/>
            <w:tcBorders>
              <w:bottom w:val="nil"/>
            </w:tcBorders>
          </w:tcPr>
          <w:p w:rsidR="004F0571" w:rsidRDefault="004F0571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F0571" w:rsidRDefault="004F0571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30688C" w:rsidRDefault="0030688C" w:rsidP="0030688C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30688C" w:rsidRPr="00B13FB2" w:rsidRDefault="0030688C" w:rsidP="0030688C">
            <w:pPr>
              <w:widowControl w:val="0"/>
              <w:rPr>
                <w:snapToGrid w:val="0"/>
              </w:rPr>
            </w:pPr>
            <w:r w:rsidRPr="00B13FB2">
              <w:rPr>
                <w:snapToGrid w:val="0"/>
              </w:rPr>
              <w:t>Fundamento: Lei 8.443/92, art. 43, II; RITCU art. 250, IV.</w:t>
            </w:r>
          </w:p>
          <w:p w:rsidR="004F0571" w:rsidRPr="00E6655F" w:rsidRDefault="004F0571" w:rsidP="00037414">
            <w:pPr>
              <w:widowControl w:val="0"/>
              <w:rPr>
                <w:b/>
                <w:snapToGrid w:val="0"/>
              </w:rPr>
            </w:pPr>
          </w:p>
        </w:tc>
      </w:tr>
      <w:tr w:rsidR="004F0571" w:rsidTr="00C64F50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4F0571" w:rsidRDefault="004F0571" w:rsidP="00FE222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A32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4F0571" w:rsidRDefault="004F0571" w:rsidP="00037414">
            <w:r>
              <w:t>Medições e pagamentos executados com critérios divergentes dos estipulados no edital e no contrato.</w:t>
            </w:r>
          </w:p>
        </w:tc>
        <w:tc>
          <w:tcPr>
            <w:tcW w:w="2127" w:type="dxa"/>
            <w:tcBorders>
              <w:bottom w:val="nil"/>
            </w:tcBorders>
          </w:tcPr>
          <w:p w:rsidR="0030688C" w:rsidRDefault="0030688C" w:rsidP="0030688C">
            <w:pPr>
              <w:widowControl w:val="0"/>
              <w:spacing w:after="12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Lei 8.666/93, art. 66.</w:t>
            </w:r>
          </w:p>
          <w:p w:rsidR="004F0571" w:rsidRDefault="0030688C" w:rsidP="0030688C">
            <w:pPr>
              <w:widowControl w:val="0"/>
              <w:rPr>
                <w:snapToGrid w:val="0"/>
              </w:rPr>
            </w:pPr>
            <w:r>
              <w:rPr>
                <w:snapToGrid w:val="0"/>
                <w:color w:val="000000"/>
              </w:rPr>
              <w:t>Cláusula do Contrato</w:t>
            </w:r>
          </w:p>
        </w:tc>
        <w:tc>
          <w:tcPr>
            <w:tcW w:w="1417" w:type="dxa"/>
            <w:tcBorders>
              <w:bottom w:val="nil"/>
            </w:tcBorders>
          </w:tcPr>
          <w:p w:rsidR="004F0571" w:rsidRDefault="004F0571" w:rsidP="00037414"/>
        </w:tc>
        <w:tc>
          <w:tcPr>
            <w:tcW w:w="1418" w:type="dxa"/>
            <w:tcBorders>
              <w:bottom w:val="nil"/>
            </w:tcBorders>
          </w:tcPr>
          <w:p w:rsidR="004F0571" w:rsidRDefault="004F0571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F0571" w:rsidRDefault="004F0571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30688C" w:rsidRDefault="0030688C" w:rsidP="0030688C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30688C" w:rsidRPr="00B13FB2" w:rsidRDefault="0030688C" w:rsidP="0030688C">
            <w:pPr>
              <w:widowControl w:val="0"/>
              <w:rPr>
                <w:snapToGrid w:val="0"/>
              </w:rPr>
            </w:pPr>
            <w:r w:rsidRPr="00B13FB2">
              <w:rPr>
                <w:snapToGrid w:val="0"/>
              </w:rPr>
              <w:t>Fundamento: Lei 8.443/92, art. 43, II; RITCU art. 250, IV.</w:t>
            </w:r>
          </w:p>
          <w:p w:rsidR="004F0571" w:rsidRDefault="004F0571" w:rsidP="00037414">
            <w:pPr>
              <w:widowControl w:val="0"/>
              <w:rPr>
                <w:b/>
                <w:snapToGrid w:val="0"/>
              </w:rPr>
            </w:pPr>
          </w:p>
        </w:tc>
      </w:tr>
      <w:tr w:rsidR="004F0571" w:rsidRPr="00E6655F" w:rsidTr="00FD36F3">
        <w:trPr>
          <w:cantSplit/>
          <w:trHeight w:val="834"/>
        </w:trPr>
        <w:tc>
          <w:tcPr>
            <w:tcW w:w="1063" w:type="dxa"/>
          </w:tcPr>
          <w:p w:rsidR="004F0571" w:rsidRDefault="004F0571" w:rsidP="00FE222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A33</w:t>
            </w:r>
          </w:p>
        </w:tc>
        <w:tc>
          <w:tcPr>
            <w:tcW w:w="3473" w:type="dxa"/>
          </w:tcPr>
          <w:p w:rsidR="004F0571" w:rsidRDefault="004F0571" w:rsidP="00037414">
            <w:r w:rsidRPr="00952F9F">
              <w:rPr>
                <w:rFonts w:ascii="Times-Roman" w:hAnsi="Times-Roman" w:cs="Times-Roman"/>
              </w:rPr>
              <w:t>Sobrepreço (dano ao erário caracterizado pela contratação de bens e serviços por preços manifestamente superiores à média praticada pelo mercado ou incompatíveis com os fixados pelos órgãos oficiais competentes).</w:t>
            </w:r>
          </w:p>
        </w:tc>
        <w:tc>
          <w:tcPr>
            <w:tcW w:w="2127" w:type="dxa"/>
          </w:tcPr>
          <w:p w:rsidR="004F0571" w:rsidRDefault="00D25369" w:rsidP="00037414">
            <w:pPr>
              <w:widowControl w:val="0"/>
              <w:rPr>
                <w:snapToGrid w:val="0"/>
              </w:rPr>
            </w:pPr>
            <w:r>
              <w:rPr>
                <w:snapToGrid w:val="0"/>
                <w:color w:val="000000"/>
              </w:rPr>
              <w:t>Lei 8.666/93, art. 15, III e V.</w:t>
            </w:r>
          </w:p>
        </w:tc>
        <w:tc>
          <w:tcPr>
            <w:tcW w:w="1417" w:type="dxa"/>
          </w:tcPr>
          <w:p w:rsidR="004F0571" w:rsidRDefault="004F0571" w:rsidP="00037414"/>
        </w:tc>
        <w:tc>
          <w:tcPr>
            <w:tcW w:w="1418" w:type="dxa"/>
          </w:tcPr>
          <w:p w:rsidR="004F0571" w:rsidRDefault="004F0571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</w:tcPr>
          <w:p w:rsidR="004F0571" w:rsidRDefault="004F0571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</w:tcPr>
          <w:p w:rsidR="00D25369" w:rsidRPr="00071C53" w:rsidRDefault="00D25369" w:rsidP="00D25369">
            <w:pPr>
              <w:rPr>
                <w:b/>
                <w:bCs/>
                <w:snapToGrid w:val="0"/>
              </w:rPr>
            </w:pPr>
            <w:r w:rsidRPr="00071C53">
              <w:rPr>
                <w:b/>
                <w:bCs/>
                <w:snapToGrid w:val="0"/>
              </w:rPr>
              <w:t>Conversão em TCE e citação dos responsáveis</w:t>
            </w:r>
          </w:p>
          <w:p w:rsidR="00D25369" w:rsidRDefault="00D25369" w:rsidP="00D25369">
            <w:pPr>
              <w:rPr>
                <w:snapToGrid w:val="0"/>
              </w:rPr>
            </w:pPr>
            <w:r w:rsidRPr="00071C53">
              <w:rPr>
                <w:snapToGrid w:val="0"/>
                <w:color w:val="000000"/>
              </w:rPr>
              <w:t xml:space="preserve">Fundamento: </w:t>
            </w:r>
            <w:r w:rsidRPr="00071C53">
              <w:rPr>
                <w:snapToGrid w:val="0"/>
              </w:rPr>
              <w:t xml:space="preserve">Lei 8.443/92, </w:t>
            </w:r>
            <w:proofErr w:type="spellStart"/>
            <w:r w:rsidRPr="00071C53">
              <w:rPr>
                <w:snapToGrid w:val="0"/>
              </w:rPr>
              <w:t>arts</w:t>
            </w:r>
            <w:proofErr w:type="spellEnd"/>
            <w:r w:rsidRPr="00071C53">
              <w:rPr>
                <w:snapToGrid w:val="0"/>
              </w:rPr>
              <w:t xml:space="preserve">. </w:t>
            </w:r>
            <w:proofErr w:type="gramStart"/>
            <w:r w:rsidRPr="00071C53">
              <w:rPr>
                <w:snapToGrid w:val="0"/>
              </w:rPr>
              <w:t>12, II, e 47</w:t>
            </w:r>
            <w:proofErr w:type="gramEnd"/>
            <w:r w:rsidRPr="00071C53">
              <w:rPr>
                <w:snapToGrid w:val="0"/>
              </w:rPr>
              <w:t xml:space="preserve">; RITCU, </w:t>
            </w:r>
            <w:proofErr w:type="spellStart"/>
            <w:r w:rsidRPr="00071C53">
              <w:rPr>
                <w:snapToGrid w:val="0"/>
              </w:rPr>
              <w:t>arts</w:t>
            </w:r>
            <w:proofErr w:type="spellEnd"/>
            <w:r w:rsidRPr="00071C53">
              <w:rPr>
                <w:snapToGrid w:val="0"/>
              </w:rPr>
              <w:t>. 202, II, e 252.</w:t>
            </w:r>
          </w:p>
          <w:p w:rsidR="00D25369" w:rsidRPr="00071C53" w:rsidRDefault="00D25369" w:rsidP="00D25369">
            <w:pPr>
              <w:rPr>
                <w:snapToGrid w:val="0"/>
              </w:rPr>
            </w:pPr>
          </w:p>
          <w:p w:rsidR="00D25369" w:rsidRPr="00071C53" w:rsidRDefault="00D25369" w:rsidP="00D25369">
            <w:pPr>
              <w:widowControl w:val="0"/>
              <w:rPr>
                <w:b/>
                <w:snapToGrid w:val="0"/>
              </w:rPr>
            </w:pPr>
            <w:r w:rsidRPr="00071C53">
              <w:rPr>
                <w:b/>
                <w:snapToGrid w:val="0"/>
              </w:rPr>
              <w:t>Suspensão cautelar de ato ou contrato</w:t>
            </w:r>
          </w:p>
          <w:p w:rsidR="00D25369" w:rsidRPr="00071C53" w:rsidRDefault="00D25369" w:rsidP="00D25369">
            <w:pPr>
              <w:rPr>
                <w:snapToGrid w:val="0"/>
              </w:rPr>
            </w:pPr>
            <w:r w:rsidRPr="00071C53">
              <w:rPr>
                <w:snapToGrid w:val="0"/>
              </w:rPr>
              <w:t>Fundamento: Lei 8.443/92, art. 45; RITCU art. 276.</w:t>
            </w:r>
          </w:p>
          <w:p w:rsidR="00D25369" w:rsidRPr="00071C53" w:rsidRDefault="00D25369" w:rsidP="00D25369">
            <w:pPr>
              <w:rPr>
                <w:b/>
                <w:bCs/>
                <w:snapToGrid w:val="0"/>
              </w:rPr>
            </w:pPr>
          </w:p>
          <w:p w:rsidR="00D25369" w:rsidRPr="00071C53" w:rsidRDefault="00D25369" w:rsidP="00D25369">
            <w:pPr>
              <w:rPr>
                <w:b/>
                <w:bCs/>
                <w:snapToGrid w:val="0"/>
              </w:rPr>
            </w:pPr>
            <w:r w:rsidRPr="00071C53">
              <w:rPr>
                <w:b/>
                <w:bCs/>
                <w:snapToGrid w:val="0"/>
              </w:rPr>
              <w:t xml:space="preserve">Declaração de inidoneidade de licitantes </w:t>
            </w:r>
          </w:p>
          <w:p w:rsidR="00D25369" w:rsidRPr="00071C53" w:rsidRDefault="00D25369" w:rsidP="00D25369">
            <w:pPr>
              <w:spacing w:after="120"/>
              <w:rPr>
                <w:snapToGrid w:val="0"/>
              </w:rPr>
            </w:pPr>
            <w:r w:rsidRPr="00071C53">
              <w:rPr>
                <w:snapToGrid w:val="0"/>
              </w:rPr>
              <w:t>Fundamento: Lei 8.443/92, art. 46; RITCU, art. 271.</w:t>
            </w:r>
          </w:p>
          <w:p w:rsidR="00D25369" w:rsidRDefault="00D25369" w:rsidP="00037414">
            <w:pPr>
              <w:widowControl w:val="0"/>
              <w:rPr>
                <w:b/>
                <w:snapToGrid w:val="0"/>
              </w:rPr>
            </w:pPr>
          </w:p>
          <w:p w:rsidR="004F0571" w:rsidRPr="00D25369" w:rsidRDefault="004F0571" w:rsidP="00D25369"/>
        </w:tc>
      </w:tr>
      <w:tr w:rsidR="004F0571" w:rsidRPr="00E6655F" w:rsidTr="00FD36F3">
        <w:trPr>
          <w:cantSplit/>
          <w:trHeight w:val="834"/>
        </w:trPr>
        <w:tc>
          <w:tcPr>
            <w:tcW w:w="1063" w:type="dxa"/>
          </w:tcPr>
          <w:p w:rsidR="004F0571" w:rsidRDefault="004F0571" w:rsidP="00FE222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A34</w:t>
            </w:r>
          </w:p>
        </w:tc>
        <w:tc>
          <w:tcPr>
            <w:tcW w:w="3473" w:type="dxa"/>
          </w:tcPr>
          <w:p w:rsidR="004F0571" w:rsidRDefault="004F0571" w:rsidP="00FD36F3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  <w:r w:rsidRPr="000C2442">
              <w:rPr>
                <w:sz w:val="20"/>
              </w:rPr>
              <w:t>Contratação de empresa declarada inidônea.</w:t>
            </w:r>
          </w:p>
          <w:p w:rsidR="004F0571" w:rsidRPr="00952F9F" w:rsidRDefault="004F0571" w:rsidP="00037414">
            <w:pPr>
              <w:rPr>
                <w:rFonts w:ascii="Times-Roman" w:hAnsi="Times-Roman" w:cs="Times-Roman"/>
              </w:rPr>
            </w:pPr>
          </w:p>
        </w:tc>
        <w:tc>
          <w:tcPr>
            <w:tcW w:w="2127" w:type="dxa"/>
          </w:tcPr>
          <w:p w:rsidR="004F0571" w:rsidRDefault="00D25369" w:rsidP="00037414">
            <w:pPr>
              <w:widowControl w:val="0"/>
              <w:rPr>
                <w:snapToGrid w:val="0"/>
              </w:rPr>
            </w:pPr>
            <w:r w:rsidRPr="00BA3FA1">
              <w:t>Lei 8.666/1993</w:t>
            </w:r>
            <w:r w:rsidR="003600CC">
              <w:t xml:space="preserve">, </w:t>
            </w:r>
            <w:r w:rsidR="003600CC" w:rsidRPr="00BA3FA1">
              <w:t>Art. 97</w:t>
            </w:r>
            <w:r w:rsidR="003600CC">
              <w:t>.</w:t>
            </w:r>
            <w:r w:rsidRPr="00BA3FA1">
              <w:t>.</w:t>
            </w:r>
          </w:p>
        </w:tc>
        <w:tc>
          <w:tcPr>
            <w:tcW w:w="1417" w:type="dxa"/>
          </w:tcPr>
          <w:p w:rsidR="004F0571" w:rsidRDefault="004F0571" w:rsidP="00037414"/>
        </w:tc>
        <w:tc>
          <w:tcPr>
            <w:tcW w:w="1418" w:type="dxa"/>
          </w:tcPr>
          <w:p w:rsidR="004F0571" w:rsidRDefault="004F0571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</w:tcPr>
          <w:p w:rsidR="004F0571" w:rsidRDefault="004F0571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</w:tcPr>
          <w:p w:rsidR="00D25369" w:rsidRDefault="00D25369" w:rsidP="00D25369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D25369" w:rsidRDefault="00D25369" w:rsidP="00D25369">
            <w:pPr>
              <w:widowControl w:val="0"/>
              <w:rPr>
                <w:snapToGrid w:val="0"/>
              </w:rPr>
            </w:pPr>
            <w:r w:rsidRPr="00B13FB2">
              <w:rPr>
                <w:snapToGrid w:val="0"/>
              </w:rPr>
              <w:t>Fundamento: Lei 8.443/92, art. 43, II; RITCU art. 250, IV.</w:t>
            </w:r>
          </w:p>
          <w:p w:rsidR="00D25369" w:rsidRDefault="00D25369" w:rsidP="00D25369">
            <w:pPr>
              <w:widowControl w:val="0"/>
              <w:rPr>
                <w:snapToGrid w:val="0"/>
              </w:rPr>
            </w:pPr>
          </w:p>
          <w:p w:rsidR="00D25369" w:rsidRPr="00071C53" w:rsidRDefault="00D25369" w:rsidP="00D25369">
            <w:pPr>
              <w:widowControl w:val="0"/>
              <w:rPr>
                <w:b/>
                <w:snapToGrid w:val="0"/>
              </w:rPr>
            </w:pPr>
            <w:r w:rsidRPr="00071C53">
              <w:rPr>
                <w:b/>
                <w:snapToGrid w:val="0"/>
              </w:rPr>
              <w:t>Suspensão cautelar de ato ou contrato</w:t>
            </w:r>
          </w:p>
          <w:p w:rsidR="00D25369" w:rsidRPr="00071C53" w:rsidRDefault="00D25369" w:rsidP="00D25369">
            <w:pPr>
              <w:rPr>
                <w:snapToGrid w:val="0"/>
              </w:rPr>
            </w:pPr>
            <w:r w:rsidRPr="00071C53">
              <w:rPr>
                <w:snapToGrid w:val="0"/>
              </w:rPr>
              <w:t>Fundamento: Lei 8.443/92, art. 45; RITCU art. 276.</w:t>
            </w:r>
          </w:p>
          <w:p w:rsidR="00D25369" w:rsidRPr="00B13FB2" w:rsidRDefault="00D25369" w:rsidP="00D25369">
            <w:pPr>
              <w:widowControl w:val="0"/>
              <w:rPr>
                <w:snapToGrid w:val="0"/>
              </w:rPr>
            </w:pPr>
          </w:p>
          <w:p w:rsidR="004F0571" w:rsidRPr="00E6655F" w:rsidRDefault="004F0571" w:rsidP="00037414">
            <w:pPr>
              <w:widowControl w:val="0"/>
              <w:rPr>
                <w:b/>
                <w:snapToGrid w:val="0"/>
              </w:rPr>
            </w:pPr>
          </w:p>
        </w:tc>
      </w:tr>
      <w:tr w:rsidR="00D802A9" w:rsidRPr="00E6655F" w:rsidTr="00FD36F3">
        <w:trPr>
          <w:cantSplit/>
          <w:trHeight w:val="834"/>
        </w:trPr>
        <w:tc>
          <w:tcPr>
            <w:tcW w:w="1063" w:type="dxa"/>
          </w:tcPr>
          <w:p w:rsidR="00D802A9" w:rsidRDefault="00D802A9" w:rsidP="00FE222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A35</w:t>
            </w:r>
          </w:p>
        </w:tc>
        <w:tc>
          <w:tcPr>
            <w:tcW w:w="3473" w:type="dxa"/>
          </w:tcPr>
          <w:p w:rsidR="00D802A9" w:rsidRPr="000C2442" w:rsidRDefault="00D802A9" w:rsidP="00413948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  <w:r>
              <w:rPr>
                <w:sz w:val="20"/>
              </w:rPr>
              <w:t xml:space="preserve">Contração de empresa </w:t>
            </w:r>
            <w:r w:rsidR="00413948">
              <w:rPr>
                <w:sz w:val="20"/>
              </w:rPr>
              <w:t>inexistente</w:t>
            </w:r>
            <w:r>
              <w:rPr>
                <w:sz w:val="20"/>
              </w:rPr>
              <w:t>.</w:t>
            </w:r>
          </w:p>
        </w:tc>
        <w:tc>
          <w:tcPr>
            <w:tcW w:w="2127" w:type="dxa"/>
          </w:tcPr>
          <w:p w:rsidR="00D802A9" w:rsidRPr="00BA3FA1" w:rsidRDefault="003600CC" w:rsidP="00037414">
            <w:pPr>
              <w:widowControl w:val="0"/>
            </w:pPr>
            <w:r>
              <w:t>Lei 8.666/93, art. 96, inciso V.</w:t>
            </w:r>
          </w:p>
        </w:tc>
        <w:tc>
          <w:tcPr>
            <w:tcW w:w="1417" w:type="dxa"/>
          </w:tcPr>
          <w:p w:rsidR="00D802A9" w:rsidRDefault="00D802A9" w:rsidP="00037414"/>
        </w:tc>
        <w:tc>
          <w:tcPr>
            <w:tcW w:w="1418" w:type="dxa"/>
          </w:tcPr>
          <w:p w:rsidR="00D802A9" w:rsidRDefault="00D802A9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</w:tcPr>
          <w:p w:rsidR="00D802A9" w:rsidRDefault="00D802A9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</w:tcPr>
          <w:p w:rsidR="003600CC" w:rsidRDefault="003600CC" w:rsidP="003600CC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Conversão em TCE e citação dos responsáveis</w:t>
            </w:r>
          </w:p>
          <w:p w:rsidR="003600CC" w:rsidRPr="000818F0" w:rsidRDefault="003600CC" w:rsidP="003600CC">
            <w:pPr>
              <w:rPr>
                <w:snapToGrid w:val="0"/>
              </w:rPr>
            </w:pPr>
            <w:r w:rsidRPr="000818F0">
              <w:rPr>
                <w:snapToGrid w:val="0"/>
                <w:color w:val="000000"/>
              </w:rPr>
              <w:t xml:space="preserve">Fundamento: </w:t>
            </w:r>
            <w:r w:rsidRPr="000818F0">
              <w:rPr>
                <w:snapToGrid w:val="0"/>
              </w:rPr>
              <w:t xml:space="preserve">Lei 8.443/92, </w:t>
            </w:r>
            <w:proofErr w:type="spellStart"/>
            <w:r w:rsidRPr="000818F0">
              <w:rPr>
                <w:snapToGrid w:val="0"/>
              </w:rPr>
              <w:t>arts</w:t>
            </w:r>
            <w:proofErr w:type="spellEnd"/>
            <w:r w:rsidRPr="000818F0">
              <w:rPr>
                <w:snapToGrid w:val="0"/>
              </w:rPr>
              <w:t xml:space="preserve">. </w:t>
            </w:r>
            <w:proofErr w:type="gramStart"/>
            <w:r w:rsidRPr="000818F0">
              <w:rPr>
                <w:snapToGrid w:val="0"/>
              </w:rPr>
              <w:t>12, II, e 47</w:t>
            </w:r>
            <w:proofErr w:type="gramEnd"/>
            <w:r w:rsidRPr="000818F0">
              <w:rPr>
                <w:snapToGrid w:val="0"/>
              </w:rPr>
              <w:t xml:space="preserve">; RITCU, </w:t>
            </w:r>
            <w:proofErr w:type="spellStart"/>
            <w:r w:rsidRPr="000818F0">
              <w:rPr>
                <w:snapToGrid w:val="0"/>
              </w:rPr>
              <w:t>arts</w:t>
            </w:r>
            <w:proofErr w:type="spellEnd"/>
            <w:r w:rsidRPr="000818F0">
              <w:rPr>
                <w:snapToGrid w:val="0"/>
              </w:rPr>
              <w:t>. 202, II, e 252.</w:t>
            </w:r>
          </w:p>
          <w:p w:rsidR="003600CC" w:rsidRDefault="003600CC" w:rsidP="003600CC">
            <w:pPr>
              <w:widowControl w:val="0"/>
              <w:rPr>
                <w:snapToGrid w:val="0"/>
              </w:rPr>
            </w:pPr>
          </w:p>
          <w:p w:rsidR="003600CC" w:rsidRPr="00CD5122" w:rsidRDefault="003600CC" w:rsidP="003600CC">
            <w:pPr>
              <w:widowControl w:val="0"/>
              <w:rPr>
                <w:b/>
                <w:snapToGrid w:val="0"/>
              </w:rPr>
            </w:pPr>
            <w:r w:rsidRPr="00CD5122">
              <w:rPr>
                <w:b/>
                <w:snapToGrid w:val="0"/>
              </w:rPr>
              <w:t>Suspensão cautelar d</w:t>
            </w:r>
            <w:r>
              <w:rPr>
                <w:b/>
                <w:snapToGrid w:val="0"/>
              </w:rPr>
              <w:t>e ato ou contrato.</w:t>
            </w:r>
          </w:p>
          <w:p w:rsidR="00896C9D" w:rsidRDefault="003600CC">
            <w:pPr>
              <w:widowControl w:val="0"/>
              <w:spacing w:after="120"/>
              <w:rPr>
                <w:b/>
                <w:snapToGrid w:val="0"/>
                <w:sz w:val="24"/>
              </w:rPr>
            </w:pPr>
            <w:r w:rsidRPr="002064A7">
              <w:rPr>
                <w:snapToGrid w:val="0"/>
              </w:rPr>
              <w:t>Fundamento: Lei 8.443/92, art. 4</w:t>
            </w:r>
            <w:r>
              <w:rPr>
                <w:snapToGrid w:val="0"/>
              </w:rPr>
              <w:t>5; RITCU art. 276.</w:t>
            </w:r>
          </w:p>
          <w:p w:rsidR="00D802A9" w:rsidRDefault="00D802A9" w:rsidP="00D25369">
            <w:pPr>
              <w:widowControl w:val="0"/>
              <w:rPr>
                <w:b/>
                <w:snapToGrid w:val="0"/>
              </w:rPr>
            </w:pPr>
          </w:p>
        </w:tc>
      </w:tr>
      <w:tr w:rsidR="00D802A9" w:rsidRPr="00E6655F" w:rsidTr="00AD61AF">
        <w:trPr>
          <w:cantSplit/>
          <w:trHeight w:val="834"/>
        </w:trPr>
        <w:tc>
          <w:tcPr>
            <w:tcW w:w="1063" w:type="dxa"/>
          </w:tcPr>
          <w:p w:rsidR="00D802A9" w:rsidRDefault="00D802A9" w:rsidP="00FE222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A36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D802A9" w:rsidRPr="000C2442" w:rsidRDefault="00D802A9" w:rsidP="00FD36F3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  <w:r>
              <w:rPr>
                <w:sz w:val="20"/>
              </w:rPr>
              <w:t>Contratação de empresa sem regularidade fiscal.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802A9" w:rsidRPr="00BA3FA1" w:rsidRDefault="004D0DA5" w:rsidP="00037414">
            <w:pPr>
              <w:widowControl w:val="0"/>
            </w:pPr>
            <w:r>
              <w:t>Lei 8.666/93, art. 27, IV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02A9" w:rsidRDefault="00D802A9" w:rsidP="00037414"/>
        </w:tc>
        <w:tc>
          <w:tcPr>
            <w:tcW w:w="1418" w:type="dxa"/>
            <w:tcBorders>
              <w:bottom w:val="single" w:sz="4" w:space="0" w:color="auto"/>
            </w:tcBorders>
          </w:tcPr>
          <w:p w:rsidR="00D802A9" w:rsidRDefault="00D802A9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02A9" w:rsidRDefault="00D802A9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D0DA5" w:rsidRDefault="004D0DA5" w:rsidP="004D0DA5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Audiência dos responsáveis</w:t>
            </w:r>
          </w:p>
          <w:p w:rsidR="004D0DA5" w:rsidRPr="00B13FB2" w:rsidRDefault="004D0DA5" w:rsidP="004D0DA5">
            <w:pPr>
              <w:widowControl w:val="0"/>
              <w:rPr>
                <w:snapToGrid w:val="0"/>
              </w:rPr>
            </w:pPr>
            <w:r w:rsidRPr="00B13FB2">
              <w:rPr>
                <w:snapToGrid w:val="0"/>
              </w:rPr>
              <w:t>Fundamento: Lei 8.443/92, art. 43, II; RITCU art. 250, IV.</w:t>
            </w:r>
          </w:p>
          <w:p w:rsidR="00D802A9" w:rsidRDefault="00D802A9" w:rsidP="00D25369">
            <w:pPr>
              <w:widowControl w:val="0"/>
              <w:rPr>
                <w:b/>
                <w:snapToGrid w:val="0"/>
              </w:rPr>
            </w:pPr>
          </w:p>
        </w:tc>
      </w:tr>
      <w:tr w:rsidR="004F0571" w:rsidRPr="00E6655F" w:rsidTr="00AD61AF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4F0571" w:rsidRDefault="004F0571" w:rsidP="00D802A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A3</w:t>
            </w:r>
            <w:r w:rsidR="00D802A9">
              <w:rPr>
                <w:sz w:val="20"/>
              </w:rPr>
              <w:t>7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4F0571" w:rsidRPr="00952F9F" w:rsidRDefault="004F0571" w:rsidP="00037414">
            <w:pPr>
              <w:rPr>
                <w:rFonts w:ascii="Times-Roman" w:hAnsi="Times-Roman" w:cs="Times-Roman"/>
              </w:rPr>
            </w:pPr>
            <w:r w:rsidRPr="003B1C1C">
              <w:rPr>
                <w:rFonts w:ascii="Times-Roman" w:hAnsi="Times-Roman" w:cs="Times-Roman"/>
              </w:rPr>
              <w:t>Comprovação de despesas mediante d</w:t>
            </w:r>
            <w:r w:rsidRPr="003B1C1C">
              <w:t>ocumentos de despesas inválidos (documento não fiscal, documento falso ou falsificado).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E75AC" w:rsidRDefault="00862AFE" w:rsidP="002E75AC">
            <w:pPr>
              <w:widowControl w:val="0"/>
              <w:spacing w:after="120"/>
              <w:jc w:val="both"/>
            </w:pPr>
            <w:r>
              <w:t>Decreto Lei 2848/40 (</w:t>
            </w:r>
            <w:r w:rsidR="002E75AC">
              <w:t>Código Penal</w:t>
            </w:r>
            <w:r>
              <w:t>)</w:t>
            </w:r>
            <w:r w:rsidR="002E75AC">
              <w:t xml:space="preserve">, </w:t>
            </w:r>
            <w:proofErr w:type="spellStart"/>
            <w:r w:rsidR="002E75AC">
              <w:t>arts</w:t>
            </w:r>
            <w:proofErr w:type="spellEnd"/>
            <w:r w:rsidR="002E75AC">
              <w:t>. 172, 297, 299 e 304.</w:t>
            </w:r>
          </w:p>
          <w:p w:rsidR="001E6970" w:rsidRDefault="001E6970" w:rsidP="001E6970">
            <w:pPr>
              <w:widowControl w:val="0"/>
              <w:spacing w:after="12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Lei 8.666/93, art</w:t>
            </w:r>
            <w:r w:rsidR="002E75AC">
              <w:rPr>
                <w:snapToGrid w:val="0"/>
                <w:color w:val="000000"/>
              </w:rPr>
              <w:t>96</w:t>
            </w:r>
            <w:r>
              <w:rPr>
                <w:snapToGrid w:val="0"/>
                <w:color w:val="000000"/>
              </w:rPr>
              <w:t>;</w:t>
            </w:r>
          </w:p>
          <w:p w:rsidR="001E6970" w:rsidRDefault="001E6970" w:rsidP="001E6970">
            <w:pPr>
              <w:widowControl w:val="0"/>
              <w:spacing w:after="12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Lei 4.729/65, art. 1º;</w:t>
            </w:r>
          </w:p>
          <w:p w:rsidR="001E6970" w:rsidRDefault="001E6970" w:rsidP="001E6970">
            <w:pPr>
              <w:widowControl w:val="0"/>
              <w:spacing w:after="12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Lei 8.137/90, </w:t>
            </w:r>
            <w:r>
              <w:t>art.1º.</w:t>
            </w:r>
          </w:p>
          <w:p w:rsidR="001E6970" w:rsidRDefault="001E6970" w:rsidP="001E6970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F0571" w:rsidRDefault="004F0571" w:rsidP="00037414"/>
        </w:tc>
        <w:tc>
          <w:tcPr>
            <w:tcW w:w="1418" w:type="dxa"/>
            <w:tcBorders>
              <w:bottom w:val="single" w:sz="4" w:space="0" w:color="auto"/>
            </w:tcBorders>
          </w:tcPr>
          <w:p w:rsidR="004F0571" w:rsidRDefault="004F0571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F0571" w:rsidRDefault="004F0571" w:rsidP="00037414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E6970" w:rsidRPr="00071C53" w:rsidRDefault="001E6970" w:rsidP="001E6970">
            <w:pPr>
              <w:rPr>
                <w:b/>
                <w:bCs/>
                <w:snapToGrid w:val="0"/>
              </w:rPr>
            </w:pPr>
            <w:r w:rsidRPr="00071C53">
              <w:rPr>
                <w:b/>
                <w:bCs/>
                <w:snapToGrid w:val="0"/>
              </w:rPr>
              <w:t>Conversão em TCE e citação dos responsáveis</w:t>
            </w:r>
          </w:p>
          <w:p w:rsidR="001E6970" w:rsidRPr="00071C53" w:rsidRDefault="001E6970" w:rsidP="001E6970">
            <w:pPr>
              <w:rPr>
                <w:snapToGrid w:val="0"/>
              </w:rPr>
            </w:pPr>
            <w:r w:rsidRPr="00071C53">
              <w:rPr>
                <w:snapToGrid w:val="0"/>
                <w:color w:val="000000"/>
              </w:rPr>
              <w:t xml:space="preserve">Fundamento: </w:t>
            </w:r>
            <w:r w:rsidRPr="00071C53">
              <w:rPr>
                <w:snapToGrid w:val="0"/>
              </w:rPr>
              <w:t xml:space="preserve">Lei 8.443/92, </w:t>
            </w:r>
            <w:proofErr w:type="spellStart"/>
            <w:r w:rsidRPr="00071C53">
              <w:rPr>
                <w:snapToGrid w:val="0"/>
              </w:rPr>
              <w:t>arts</w:t>
            </w:r>
            <w:proofErr w:type="spellEnd"/>
            <w:r w:rsidRPr="00071C53">
              <w:rPr>
                <w:snapToGrid w:val="0"/>
              </w:rPr>
              <w:t xml:space="preserve">. </w:t>
            </w:r>
            <w:proofErr w:type="gramStart"/>
            <w:r w:rsidRPr="00071C53">
              <w:rPr>
                <w:snapToGrid w:val="0"/>
              </w:rPr>
              <w:t>12, II, e 47</w:t>
            </w:r>
            <w:proofErr w:type="gramEnd"/>
            <w:r w:rsidRPr="00071C53">
              <w:rPr>
                <w:snapToGrid w:val="0"/>
              </w:rPr>
              <w:t xml:space="preserve">; RITCU, </w:t>
            </w:r>
            <w:proofErr w:type="spellStart"/>
            <w:r w:rsidRPr="00071C53">
              <w:rPr>
                <w:snapToGrid w:val="0"/>
              </w:rPr>
              <w:t>arts</w:t>
            </w:r>
            <w:proofErr w:type="spellEnd"/>
            <w:r w:rsidRPr="00071C53">
              <w:rPr>
                <w:snapToGrid w:val="0"/>
              </w:rPr>
              <w:t>. 202, II, e 252.</w:t>
            </w:r>
          </w:p>
          <w:p w:rsidR="001E6970" w:rsidRPr="00071C53" w:rsidRDefault="001E6970" w:rsidP="001E6970"/>
          <w:p w:rsidR="001E6970" w:rsidRPr="00071C53" w:rsidRDefault="001E6970" w:rsidP="001E6970">
            <w:pPr>
              <w:rPr>
                <w:b/>
                <w:bCs/>
                <w:snapToGrid w:val="0"/>
              </w:rPr>
            </w:pPr>
            <w:r w:rsidRPr="00071C53">
              <w:rPr>
                <w:b/>
                <w:bCs/>
                <w:snapToGrid w:val="0"/>
              </w:rPr>
              <w:t xml:space="preserve">Declaração de inidoneidade de licitantes </w:t>
            </w:r>
          </w:p>
          <w:p w:rsidR="001E6970" w:rsidRPr="00071C53" w:rsidRDefault="001E6970" w:rsidP="001E6970">
            <w:pPr>
              <w:spacing w:after="120"/>
              <w:rPr>
                <w:snapToGrid w:val="0"/>
              </w:rPr>
            </w:pPr>
            <w:r w:rsidRPr="00071C53">
              <w:rPr>
                <w:snapToGrid w:val="0"/>
              </w:rPr>
              <w:t>Fundamento: Lei 8.443/92, art. 46; RITCU, art. 271.</w:t>
            </w:r>
          </w:p>
          <w:p w:rsidR="004F0571" w:rsidRPr="00E6655F" w:rsidRDefault="004F0571" w:rsidP="00037414">
            <w:pPr>
              <w:widowControl w:val="0"/>
              <w:rPr>
                <w:b/>
                <w:snapToGrid w:val="0"/>
              </w:rPr>
            </w:pPr>
          </w:p>
        </w:tc>
      </w:tr>
    </w:tbl>
    <w:p w:rsidR="00FD36F3" w:rsidRDefault="00FD36F3">
      <w:pPr>
        <w:pStyle w:val="Corpodetexto"/>
        <w:rPr>
          <w:b/>
        </w:rPr>
      </w:pPr>
    </w:p>
    <w:p w:rsidR="00A53B17" w:rsidRDefault="00A53B17">
      <w:pPr>
        <w:pStyle w:val="Corpodetexto"/>
        <w:rPr>
          <w:b/>
        </w:rPr>
      </w:pPr>
      <w:r>
        <w:rPr>
          <w:b/>
        </w:rPr>
        <w:t>Equipe de Auditoria</w:t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Supervisor:</w:t>
      </w:r>
    </w:p>
    <w:sectPr w:rsidR="00A53B17" w:rsidSect="009933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871" w:right="851" w:bottom="765" w:left="1418" w:header="851" w:footer="6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E94" w:rsidRDefault="00D30E94">
      <w:r>
        <w:separator/>
      </w:r>
    </w:p>
  </w:endnote>
  <w:endnote w:type="continuationSeparator" w:id="0">
    <w:p w:rsidR="00D30E94" w:rsidRDefault="00D30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312" w:rsidRDefault="0008731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770" w:rsidRDefault="000B6761">
    <w:pPr>
      <w:pStyle w:val="Rodap"/>
      <w:tabs>
        <w:tab w:val="clear" w:pos="4419"/>
        <w:tab w:val="clear" w:pos="8838"/>
        <w:tab w:val="right" w:pos="14570"/>
      </w:tabs>
      <w:rPr>
        <w:sz w:val="12"/>
      </w:rPr>
    </w:pPr>
    <w:r>
      <w:rPr>
        <w:noProof/>
        <w:sz w:val="12"/>
      </w:rPr>
      <w:pict>
        <v:line id="LinhaRodape" o:spid="_x0000_s2064" style="position:absolute;z-index:251658240;mso-wrap-distance-top:14.2pt;mso-wrap-distance-bottom:14.2pt;mso-position-horizontal-relative:margin" from="0,-3.95pt" to="728.5pt,-3.95pt" o:allowincell="f">
          <w10:wrap anchorx="margin"/>
        </v:line>
      </w:pict>
    </w:r>
    <w:r w:rsidR="003D7770">
      <w:rPr>
        <w:sz w:val="12"/>
      </w:rPr>
      <w:tab/>
    </w:r>
    <w:r>
      <w:rPr>
        <w:sz w:val="12"/>
      </w:rPr>
      <w:fldChar w:fldCharType="begin"/>
    </w:r>
    <w:r w:rsidR="003D7770">
      <w:rPr>
        <w:sz w:val="12"/>
      </w:rPr>
      <w:instrText xml:space="preserve"> PAGE  \* MERGEFORMAT </w:instrText>
    </w:r>
    <w:r>
      <w:rPr>
        <w:sz w:val="12"/>
      </w:rPr>
      <w:fldChar w:fldCharType="separate"/>
    </w:r>
    <w:r w:rsidR="00087312">
      <w:rPr>
        <w:noProof/>
        <w:sz w:val="12"/>
      </w:rPr>
      <w:t>3</w:t>
    </w:r>
    <w:r>
      <w:rPr>
        <w:sz w:val="1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312" w:rsidRDefault="0008731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E94" w:rsidRDefault="00D30E94">
      <w:r>
        <w:separator/>
      </w:r>
    </w:p>
  </w:footnote>
  <w:footnote w:type="continuationSeparator" w:id="0">
    <w:p w:rsidR="00D30E94" w:rsidRDefault="00D30E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312" w:rsidRDefault="0008731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770" w:rsidRDefault="000B676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3.1pt;margin-top:44.5pt;width:728.5pt;height:41.1pt;z-index:251657216;mso-position-horizontal-relative:margin;mso-position-vertical-relative:page" o:allowincell="f" stroked="f">
          <v:textbox style="mso-rotate-with-shape:t" inset="5pt,2.83pt,5pt,5pt">
            <w:txbxContent>
              <w:p w:rsidR="003D7770" w:rsidRDefault="003D7770" w:rsidP="002266D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TRIBUNAL DE CONTAS DA UNIÃO</w:t>
                </w:r>
              </w:p>
              <w:p w:rsidR="00087312" w:rsidRDefault="00087312" w:rsidP="00087312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Secretaria de Métodos Aplicados e Suporte à Auditoria – SEAUD</w:t>
                </w:r>
              </w:p>
              <w:p w:rsidR="00087312" w:rsidRPr="008A2DA2" w:rsidRDefault="00087312" w:rsidP="00087312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Serviços de Normas de Auditoria - SENOR</w:t>
                </w:r>
              </w:p>
              <w:p w:rsidR="003D7770" w:rsidRPr="002266DC" w:rsidRDefault="003D7770" w:rsidP="002266DC"/>
            </w:txbxContent>
          </v:textbox>
          <w10:wrap anchorx="margin" anchory="page"/>
        </v:shape>
      </w:pict>
    </w:r>
    <w:r>
      <w:rPr>
        <w:noProof/>
      </w:rPr>
      <w:pict>
        <v:line id="_x0000_s2062" style="position:absolute;z-index:251656192;mso-position-horizontal-relative:margin" from="0,45.35pt" to="728.5pt,45.35pt" o:allowincell="f">
          <w10:wrap anchorx="margin"/>
        </v:line>
      </w:pict>
    </w:r>
    <w:r w:rsidR="003D777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44195" cy="437515"/>
          <wp:effectExtent l="19050" t="0" r="8255" b="0"/>
          <wp:wrapNone/>
          <wp:docPr id="18" name="Imagem 8" descr="LogoT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LogoTc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437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D7770" w:rsidRDefault="003D777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312" w:rsidRDefault="0008731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D2533"/>
    <w:rsid w:val="00003C45"/>
    <w:rsid w:val="0002674B"/>
    <w:rsid w:val="00037414"/>
    <w:rsid w:val="00054E20"/>
    <w:rsid w:val="00061545"/>
    <w:rsid w:val="00074DE2"/>
    <w:rsid w:val="00086B8D"/>
    <w:rsid w:val="00087312"/>
    <w:rsid w:val="00094112"/>
    <w:rsid w:val="000A0BD2"/>
    <w:rsid w:val="000B6761"/>
    <w:rsid w:val="000C18E6"/>
    <w:rsid w:val="00175D9A"/>
    <w:rsid w:val="00180C20"/>
    <w:rsid w:val="001A79C8"/>
    <w:rsid w:val="001C43FA"/>
    <w:rsid w:val="001D4EF7"/>
    <w:rsid w:val="001E6970"/>
    <w:rsid w:val="00213655"/>
    <w:rsid w:val="002266DC"/>
    <w:rsid w:val="002654C8"/>
    <w:rsid w:val="002B2201"/>
    <w:rsid w:val="002D6734"/>
    <w:rsid w:val="002E75AC"/>
    <w:rsid w:val="0030688C"/>
    <w:rsid w:val="003324EE"/>
    <w:rsid w:val="003600CC"/>
    <w:rsid w:val="003609E2"/>
    <w:rsid w:val="00381983"/>
    <w:rsid w:val="003B5976"/>
    <w:rsid w:val="003D0BDA"/>
    <w:rsid w:val="003D7770"/>
    <w:rsid w:val="003E6FBA"/>
    <w:rsid w:val="00404110"/>
    <w:rsid w:val="004065F3"/>
    <w:rsid w:val="00413948"/>
    <w:rsid w:val="004412C6"/>
    <w:rsid w:val="00465ADB"/>
    <w:rsid w:val="00475213"/>
    <w:rsid w:val="004C143F"/>
    <w:rsid w:val="004C4CC3"/>
    <w:rsid w:val="004D0DA5"/>
    <w:rsid w:val="004D1459"/>
    <w:rsid w:val="004E41C3"/>
    <w:rsid w:val="004F0571"/>
    <w:rsid w:val="005658B4"/>
    <w:rsid w:val="00581F9D"/>
    <w:rsid w:val="00584B1E"/>
    <w:rsid w:val="00584C5A"/>
    <w:rsid w:val="00591409"/>
    <w:rsid w:val="005C4931"/>
    <w:rsid w:val="005D4429"/>
    <w:rsid w:val="00651996"/>
    <w:rsid w:val="006A5F43"/>
    <w:rsid w:val="006A615F"/>
    <w:rsid w:val="006C7536"/>
    <w:rsid w:val="006E3D90"/>
    <w:rsid w:val="006E7455"/>
    <w:rsid w:val="006F0C8B"/>
    <w:rsid w:val="006F0F99"/>
    <w:rsid w:val="006F41E1"/>
    <w:rsid w:val="007146F9"/>
    <w:rsid w:val="00754BA2"/>
    <w:rsid w:val="0079250F"/>
    <w:rsid w:val="0079599E"/>
    <w:rsid w:val="007966AC"/>
    <w:rsid w:val="007A2569"/>
    <w:rsid w:val="007A71D2"/>
    <w:rsid w:val="007C6CDE"/>
    <w:rsid w:val="007D074B"/>
    <w:rsid w:val="007F58E5"/>
    <w:rsid w:val="00805417"/>
    <w:rsid w:val="00860499"/>
    <w:rsid w:val="00862AFE"/>
    <w:rsid w:val="00864B15"/>
    <w:rsid w:val="00882921"/>
    <w:rsid w:val="00893D5A"/>
    <w:rsid w:val="00894B73"/>
    <w:rsid w:val="00896C9D"/>
    <w:rsid w:val="008C58E2"/>
    <w:rsid w:val="009006A8"/>
    <w:rsid w:val="009103A9"/>
    <w:rsid w:val="00965750"/>
    <w:rsid w:val="009754C2"/>
    <w:rsid w:val="00984113"/>
    <w:rsid w:val="00993332"/>
    <w:rsid w:val="009A3860"/>
    <w:rsid w:val="009D5BF7"/>
    <w:rsid w:val="009F7D9B"/>
    <w:rsid w:val="00A21107"/>
    <w:rsid w:val="00A3223E"/>
    <w:rsid w:val="00A32F1B"/>
    <w:rsid w:val="00A42166"/>
    <w:rsid w:val="00A53B17"/>
    <w:rsid w:val="00A75ED6"/>
    <w:rsid w:val="00A858B6"/>
    <w:rsid w:val="00A94C0F"/>
    <w:rsid w:val="00AD61AF"/>
    <w:rsid w:val="00AE34CD"/>
    <w:rsid w:val="00AE6B90"/>
    <w:rsid w:val="00AF355D"/>
    <w:rsid w:val="00B042E5"/>
    <w:rsid w:val="00B13FB2"/>
    <w:rsid w:val="00B41D54"/>
    <w:rsid w:val="00BE2502"/>
    <w:rsid w:val="00BE3760"/>
    <w:rsid w:val="00BE6392"/>
    <w:rsid w:val="00C0569B"/>
    <w:rsid w:val="00C134E3"/>
    <w:rsid w:val="00C3122A"/>
    <w:rsid w:val="00C56B49"/>
    <w:rsid w:val="00C64F50"/>
    <w:rsid w:val="00C86C29"/>
    <w:rsid w:val="00CC7D1F"/>
    <w:rsid w:val="00CD2533"/>
    <w:rsid w:val="00CD453B"/>
    <w:rsid w:val="00D0265E"/>
    <w:rsid w:val="00D25369"/>
    <w:rsid w:val="00D30E94"/>
    <w:rsid w:val="00D3712B"/>
    <w:rsid w:val="00D46215"/>
    <w:rsid w:val="00D726E8"/>
    <w:rsid w:val="00D802A9"/>
    <w:rsid w:val="00D82EC0"/>
    <w:rsid w:val="00D8725C"/>
    <w:rsid w:val="00DA3322"/>
    <w:rsid w:val="00DB5934"/>
    <w:rsid w:val="00DE3F3C"/>
    <w:rsid w:val="00DE6CEC"/>
    <w:rsid w:val="00E01CCB"/>
    <w:rsid w:val="00E02E17"/>
    <w:rsid w:val="00E3191B"/>
    <w:rsid w:val="00E60E89"/>
    <w:rsid w:val="00E6655F"/>
    <w:rsid w:val="00E7440B"/>
    <w:rsid w:val="00E851C6"/>
    <w:rsid w:val="00E86DCC"/>
    <w:rsid w:val="00ED4409"/>
    <w:rsid w:val="00EF6B36"/>
    <w:rsid w:val="00EF6C0C"/>
    <w:rsid w:val="00F205D1"/>
    <w:rsid w:val="00F40256"/>
    <w:rsid w:val="00F47D70"/>
    <w:rsid w:val="00F5275D"/>
    <w:rsid w:val="00F57976"/>
    <w:rsid w:val="00F57DD1"/>
    <w:rsid w:val="00FC502C"/>
    <w:rsid w:val="00FD1575"/>
    <w:rsid w:val="00FD36F3"/>
    <w:rsid w:val="00FD615C"/>
    <w:rsid w:val="00FE222E"/>
    <w:rsid w:val="00FF2C2D"/>
    <w:rsid w:val="00FF3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332"/>
  </w:style>
  <w:style w:type="paragraph" w:styleId="Ttulo1">
    <w:name w:val="heading 1"/>
    <w:aliases w:val="EMENTA"/>
    <w:basedOn w:val="Normal"/>
    <w:next w:val="Normal"/>
    <w:qFormat/>
    <w:rsid w:val="00993332"/>
    <w:pPr>
      <w:keepNext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993332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993332"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993332"/>
    <w:pPr>
      <w:keepNext/>
      <w:tabs>
        <w:tab w:val="left" w:pos="120"/>
      </w:tabs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993332"/>
    <w:pPr>
      <w:keepNext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993332"/>
    <w:pPr>
      <w:keepNext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rsid w:val="00993332"/>
    <w:pPr>
      <w:keepNext/>
      <w:tabs>
        <w:tab w:val="left" w:pos="120"/>
      </w:tabs>
      <w:ind w:left="708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993332"/>
    <w:pPr>
      <w:keepNext/>
      <w:outlineLvl w:val="7"/>
    </w:pPr>
    <w:rPr>
      <w:b/>
      <w:i/>
      <w:sz w:val="24"/>
    </w:rPr>
  </w:style>
  <w:style w:type="paragraph" w:styleId="Ttulo9">
    <w:name w:val="heading 9"/>
    <w:basedOn w:val="Normal"/>
    <w:next w:val="Normal"/>
    <w:qFormat/>
    <w:rsid w:val="00993332"/>
    <w:pPr>
      <w:keepNext/>
      <w:tabs>
        <w:tab w:val="left" w:pos="0"/>
      </w:tabs>
      <w:ind w:left="25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993332"/>
    <w:pPr>
      <w:tabs>
        <w:tab w:val="center" w:pos="4419"/>
        <w:tab w:val="right" w:pos="8838"/>
      </w:tabs>
    </w:pPr>
    <w:rPr>
      <w:sz w:val="24"/>
    </w:rPr>
  </w:style>
  <w:style w:type="paragraph" w:styleId="Rodap">
    <w:name w:val="footer"/>
    <w:basedOn w:val="Normal"/>
    <w:semiHidden/>
    <w:rsid w:val="00993332"/>
    <w:pPr>
      <w:tabs>
        <w:tab w:val="center" w:pos="4419"/>
        <w:tab w:val="right" w:pos="8838"/>
      </w:tabs>
    </w:pPr>
    <w:rPr>
      <w:sz w:val="24"/>
    </w:rPr>
  </w:style>
  <w:style w:type="paragraph" w:styleId="Textodenotadefim">
    <w:name w:val="endnote text"/>
    <w:basedOn w:val="Normal"/>
    <w:semiHidden/>
    <w:rsid w:val="00993332"/>
  </w:style>
  <w:style w:type="paragraph" w:styleId="Ttulo">
    <w:name w:val="Title"/>
    <w:basedOn w:val="Normal"/>
    <w:qFormat/>
    <w:rsid w:val="00993332"/>
    <w:pPr>
      <w:jc w:val="center"/>
    </w:pPr>
    <w:rPr>
      <w:b/>
      <w:sz w:val="24"/>
    </w:rPr>
  </w:style>
  <w:style w:type="paragraph" w:styleId="Corpodetexto">
    <w:name w:val="Body Text"/>
    <w:basedOn w:val="Normal"/>
    <w:semiHidden/>
    <w:rsid w:val="00993332"/>
    <w:pPr>
      <w:tabs>
        <w:tab w:val="left" w:pos="567"/>
      </w:tabs>
      <w:jc w:val="both"/>
    </w:pPr>
    <w:rPr>
      <w:sz w:val="24"/>
    </w:rPr>
  </w:style>
  <w:style w:type="paragraph" w:styleId="Textodenotaderodap">
    <w:name w:val="footnote text"/>
    <w:basedOn w:val="Normal"/>
    <w:semiHidden/>
    <w:rsid w:val="00993332"/>
    <w:rPr>
      <w:rFonts w:ascii="Times New (W1)" w:hAnsi="Times New (W1)"/>
      <w:sz w:val="24"/>
    </w:rPr>
  </w:style>
  <w:style w:type="paragraph" w:styleId="Corpodetexto2">
    <w:name w:val="Body Text 2"/>
    <w:basedOn w:val="Normal"/>
    <w:semiHidden/>
    <w:rsid w:val="00993332"/>
    <w:pPr>
      <w:spacing w:before="120"/>
    </w:pPr>
    <w:rPr>
      <w:sz w:val="24"/>
    </w:rPr>
  </w:style>
  <w:style w:type="paragraph" w:customStyle="1" w:styleId="Citaolongamonografia">
    <w:name w:val="Citação longa_monografia"/>
    <w:basedOn w:val="Corpodetexto3"/>
    <w:autoRedefine/>
    <w:rsid w:val="00993332"/>
    <w:pPr>
      <w:spacing w:after="0"/>
    </w:pPr>
    <w:rPr>
      <w:b/>
      <w:noProof/>
      <w:color w:val="000000"/>
      <w:sz w:val="24"/>
    </w:rPr>
  </w:style>
  <w:style w:type="paragraph" w:styleId="Corpodetexto3">
    <w:name w:val="Body Text 3"/>
    <w:basedOn w:val="Normal"/>
    <w:semiHidden/>
    <w:rsid w:val="00993332"/>
    <w:pPr>
      <w:spacing w:after="120"/>
    </w:pPr>
    <w:rPr>
      <w:sz w:val="16"/>
    </w:rPr>
  </w:style>
  <w:style w:type="character" w:styleId="Refdenotaderodap">
    <w:name w:val="footnote reference"/>
    <w:basedOn w:val="Fontepargpadro"/>
    <w:semiHidden/>
    <w:rsid w:val="00993332"/>
    <w:rPr>
      <w:vertAlign w:val="superscript"/>
    </w:rPr>
  </w:style>
  <w:style w:type="paragraph" w:styleId="Recuodecorpodetexto2">
    <w:name w:val="Body Text Indent 2"/>
    <w:basedOn w:val="Normal"/>
    <w:semiHidden/>
    <w:rsid w:val="00993332"/>
    <w:pPr>
      <w:spacing w:before="120" w:after="120" w:line="480" w:lineRule="auto"/>
      <w:ind w:firstLine="851"/>
      <w:jc w:val="both"/>
    </w:pPr>
    <w:rPr>
      <w:rFonts w:ascii="Arial" w:hAnsi="Arial"/>
      <w:noProof/>
      <w:color w:val="000000"/>
      <w:sz w:val="24"/>
    </w:rPr>
  </w:style>
  <w:style w:type="character" w:styleId="Hyperlink">
    <w:name w:val="Hyperlink"/>
    <w:basedOn w:val="Fontepargpadro"/>
    <w:semiHidden/>
    <w:rsid w:val="00993332"/>
    <w:rPr>
      <w:color w:val="0000FF"/>
      <w:u w:val="single"/>
    </w:rPr>
  </w:style>
  <w:style w:type="paragraph" w:styleId="MapadoDocumento">
    <w:name w:val="Document Map"/>
    <w:basedOn w:val="Normal"/>
    <w:semiHidden/>
    <w:rsid w:val="00993332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993332"/>
    <w:pPr>
      <w:ind w:left="708" w:firstLine="708"/>
    </w:pPr>
    <w:rPr>
      <w:i/>
      <w:sz w:val="24"/>
    </w:rPr>
  </w:style>
  <w:style w:type="paragraph" w:styleId="Recuodecorpodetexto3">
    <w:name w:val="Body Text Indent 3"/>
    <w:basedOn w:val="Normal"/>
    <w:semiHidden/>
    <w:rsid w:val="00993332"/>
    <w:pPr>
      <w:ind w:left="1134"/>
    </w:pPr>
    <w:rPr>
      <w:sz w:val="24"/>
    </w:rPr>
  </w:style>
  <w:style w:type="character" w:styleId="HiperlinkVisitado">
    <w:name w:val="FollowedHyperlink"/>
    <w:basedOn w:val="Fontepargpadro"/>
    <w:semiHidden/>
    <w:rsid w:val="00993332"/>
    <w:rPr>
      <w:color w:val="800080"/>
      <w:u w:val="single"/>
    </w:rPr>
  </w:style>
  <w:style w:type="paragraph" w:styleId="Subttulo">
    <w:name w:val="Subtitle"/>
    <w:basedOn w:val="Normal"/>
    <w:qFormat/>
    <w:rsid w:val="00993332"/>
    <w:pPr>
      <w:jc w:val="both"/>
    </w:pPr>
    <w:rPr>
      <w:b/>
      <w:sz w:val="24"/>
    </w:rPr>
  </w:style>
  <w:style w:type="character" w:customStyle="1" w:styleId="Hiperlink">
    <w:name w:val="Hiperlink"/>
    <w:rsid w:val="00993332"/>
    <w:rPr>
      <w:color w:val="0000FF"/>
      <w:u w:val="single"/>
    </w:rPr>
  </w:style>
  <w:style w:type="character" w:customStyle="1" w:styleId="HTMLMarkup">
    <w:name w:val="HTML Markup"/>
    <w:rsid w:val="00993332"/>
    <w:rPr>
      <w:vanish/>
      <w:color w:val="FF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14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1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4DE0C-36A8-4E53-9DD5-919D42D6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1407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DE PLANEJAMENTO</vt:lpstr>
    </vt:vector>
  </TitlesOfParts>
  <Company>tcu</Company>
  <LinksUpToDate>false</LinksUpToDate>
  <CharactersWithSpaces>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DE PLANEJAMENTO</dc:title>
  <dc:creator>rosanaa</dc:creator>
  <cp:lastModifiedBy>luciae</cp:lastModifiedBy>
  <cp:revision>2</cp:revision>
  <cp:lastPrinted>2006-09-27T20:25:00Z</cp:lastPrinted>
  <dcterms:created xsi:type="dcterms:W3CDTF">2013-08-20T21:54:00Z</dcterms:created>
  <dcterms:modified xsi:type="dcterms:W3CDTF">2013-08-20T21:54:00Z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copo">
    <vt:lpwstr>Publico</vt:lpwstr>
  </property>
</Properties>
</file>